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9CE1A" w14:textId="2D3455B8" w:rsidR="005B2EB8" w:rsidRPr="00A86DC0" w:rsidRDefault="00E705C0" w:rsidP="001269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PRESSEMELDUNG</w:t>
      </w:r>
    </w:p>
    <w:p w14:paraId="27949F7A" w14:textId="77777777" w:rsidR="005B2EB8" w:rsidRDefault="005B2EB8" w:rsidP="001269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8"/>
          <w:szCs w:val="28"/>
        </w:rPr>
      </w:pPr>
    </w:p>
    <w:p w14:paraId="0BB6D19B" w14:textId="0097F228" w:rsidR="006B4F84" w:rsidRDefault="00FF5001" w:rsidP="006B4F84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Keramikneuheiten im festlichen Gewand für eine stimmungsvolle Weihnachtszeit 2021</w:t>
      </w:r>
    </w:p>
    <w:p w14:paraId="686AC99A" w14:textId="77777777" w:rsidR="006B4F84" w:rsidRPr="006B4F84" w:rsidRDefault="006B4F84" w:rsidP="006B4F84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63C4F87A" w14:textId="28897D2A" w:rsidR="006B4F84" w:rsidRPr="00272537" w:rsidRDefault="006B4F84" w:rsidP="006B4F84">
      <w:pPr>
        <w:spacing w:line="360" w:lineRule="auto"/>
        <w:jc w:val="both"/>
        <w:rPr>
          <w:rFonts w:ascii="Arial" w:eastAsia="Times New Roman" w:hAnsi="Arial" w:cs="Arial"/>
          <w:color w:val="FF0000"/>
        </w:rPr>
      </w:pPr>
      <w:r w:rsidRPr="006B4F84">
        <w:rPr>
          <w:rFonts w:ascii="Arial" w:eastAsia="Times New Roman" w:hAnsi="Arial" w:cs="Arial"/>
          <w:b/>
          <w:bCs/>
          <w:color w:val="000000"/>
        </w:rPr>
        <w:t xml:space="preserve">Für Pflanzenfreunde immer ein Fest: </w:t>
      </w:r>
      <w:r w:rsidR="00272537" w:rsidRPr="00132F49">
        <w:rPr>
          <w:rFonts w:ascii="Arial" w:eastAsia="Times New Roman" w:hAnsi="Arial" w:cs="Arial"/>
          <w:b/>
          <w:bCs/>
        </w:rPr>
        <w:t>d</w:t>
      </w:r>
      <w:r w:rsidRPr="00132F49">
        <w:rPr>
          <w:rFonts w:ascii="Arial" w:eastAsia="Times New Roman" w:hAnsi="Arial" w:cs="Arial"/>
          <w:b/>
          <w:bCs/>
        </w:rPr>
        <w:t xml:space="preserve">ie neuen Übertöpfe von Soendgen Keramik </w:t>
      </w:r>
    </w:p>
    <w:p w14:paraId="167D50DE" w14:textId="77777777" w:rsidR="006B4F84" w:rsidRPr="006B4F84" w:rsidRDefault="006B4F84" w:rsidP="006B4F84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60940161" w14:textId="750DABEC" w:rsidR="006B4F84" w:rsidRPr="006B4F84" w:rsidRDefault="006B4F84" w:rsidP="006B4F84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6B4F84">
        <w:rPr>
          <w:rFonts w:ascii="Arial" w:eastAsia="Times New Roman" w:hAnsi="Arial" w:cs="Arial"/>
          <w:color w:val="000000"/>
        </w:rPr>
        <w:t>Mal klassisch</w:t>
      </w:r>
      <w:r w:rsidR="00FF5001">
        <w:rPr>
          <w:rFonts w:ascii="Arial" w:eastAsia="Times New Roman" w:hAnsi="Arial" w:cs="Arial"/>
          <w:color w:val="000000"/>
        </w:rPr>
        <w:t xml:space="preserve"> </w:t>
      </w:r>
      <w:r w:rsidR="00FF5001" w:rsidRPr="00132F49">
        <w:rPr>
          <w:rFonts w:ascii="Arial" w:eastAsia="Times New Roman" w:hAnsi="Arial" w:cs="Arial"/>
        </w:rPr>
        <w:t>oder</w:t>
      </w:r>
      <w:r w:rsidRPr="00132F49">
        <w:rPr>
          <w:rFonts w:ascii="Arial" w:eastAsia="Times New Roman" w:hAnsi="Arial" w:cs="Arial"/>
        </w:rPr>
        <w:t xml:space="preserve"> </w:t>
      </w:r>
      <w:r w:rsidR="00FF5001" w:rsidRPr="00132F49">
        <w:rPr>
          <w:rFonts w:ascii="Arial" w:eastAsia="Times New Roman" w:hAnsi="Arial" w:cs="Arial"/>
        </w:rPr>
        <w:t>modern</w:t>
      </w:r>
      <w:r w:rsidRPr="00132F49">
        <w:rPr>
          <w:rFonts w:ascii="Arial" w:eastAsia="Times New Roman" w:hAnsi="Arial" w:cs="Arial"/>
        </w:rPr>
        <w:t xml:space="preserve">, </w:t>
      </w:r>
      <w:r w:rsidR="00FF5001">
        <w:rPr>
          <w:rFonts w:ascii="Arial" w:eastAsia="Times New Roman" w:hAnsi="Arial" w:cs="Arial"/>
          <w:color w:val="000000"/>
        </w:rPr>
        <w:t xml:space="preserve">mal mit traditionellem Design oder glamouröser Erscheinung; </w:t>
      </w:r>
      <w:r w:rsidRPr="006B4F84">
        <w:rPr>
          <w:rFonts w:ascii="Arial" w:eastAsia="Times New Roman" w:hAnsi="Arial" w:cs="Arial"/>
          <w:color w:val="000000"/>
        </w:rPr>
        <w:t xml:space="preserve">aber immer festlich: Aus jahrelanger Tradition begeistert der Hersteller von Qualitäts-Keramik wieder einmal mit Neuheiten für die Advents- und Weihnachtszeit. </w:t>
      </w:r>
      <w:r w:rsidR="00FF5001">
        <w:rPr>
          <w:rFonts w:ascii="Arial" w:eastAsia="Times New Roman" w:hAnsi="Arial" w:cs="Arial"/>
          <w:color w:val="000000"/>
        </w:rPr>
        <w:t>Die Suche nach s</w:t>
      </w:r>
      <w:r w:rsidRPr="006B4F84">
        <w:rPr>
          <w:rFonts w:ascii="Arial" w:eastAsia="Times New Roman" w:hAnsi="Arial" w:cs="Arial"/>
          <w:color w:val="000000"/>
        </w:rPr>
        <w:t>timmungsvolle</w:t>
      </w:r>
      <w:r w:rsidR="00FF5001">
        <w:rPr>
          <w:rFonts w:ascii="Arial" w:eastAsia="Times New Roman" w:hAnsi="Arial" w:cs="Arial"/>
          <w:color w:val="000000"/>
        </w:rPr>
        <w:t>n, besonderen</w:t>
      </w:r>
      <w:r w:rsidRPr="006B4F84">
        <w:rPr>
          <w:rFonts w:ascii="Arial" w:eastAsia="Times New Roman" w:hAnsi="Arial" w:cs="Arial"/>
          <w:color w:val="000000"/>
        </w:rPr>
        <w:t xml:space="preserve"> Geschenke</w:t>
      </w:r>
      <w:r w:rsidR="00FF5001">
        <w:rPr>
          <w:rFonts w:ascii="Arial" w:eastAsia="Times New Roman" w:hAnsi="Arial" w:cs="Arial"/>
          <w:color w:val="000000"/>
        </w:rPr>
        <w:t>ideen</w:t>
      </w:r>
      <w:r w:rsidRPr="006B4F84">
        <w:rPr>
          <w:rFonts w:ascii="Arial" w:eastAsia="Times New Roman" w:hAnsi="Arial" w:cs="Arial"/>
          <w:color w:val="000000"/>
        </w:rPr>
        <w:t xml:space="preserve"> </w:t>
      </w:r>
      <w:r w:rsidR="00FF5001">
        <w:rPr>
          <w:rFonts w:ascii="Arial" w:eastAsia="Times New Roman" w:hAnsi="Arial" w:cs="Arial"/>
          <w:color w:val="000000"/>
        </w:rPr>
        <w:t>kommt alle Jahre</w:t>
      </w:r>
      <w:r w:rsidRPr="006B4F84">
        <w:rPr>
          <w:rFonts w:ascii="Arial" w:eastAsia="Times New Roman" w:hAnsi="Arial" w:cs="Arial"/>
          <w:color w:val="000000"/>
        </w:rPr>
        <w:t xml:space="preserve"> </w:t>
      </w:r>
      <w:r w:rsidR="00FF5001">
        <w:rPr>
          <w:rFonts w:ascii="Arial" w:eastAsia="Times New Roman" w:hAnsi="Arial" w:cs="Arial"/>
          <w:color w:val="000000"/>
        </w:rPr>
        <w:t xml:space="preserve">wieder. </w:t>
      </w:r>
      <w:r w:rsidRPr="006B4F84">
        <w:rPr>
          <w:rFonts w:ascii="Arial" w:eastAsia="Times New Roman" w:hAnsi="Arial" w:cs="Arial"/>
          <w:color w:val="000000"/>
        </w:rPr>
        <w:t>Mit dem guten Gefühl, Produkte zu wählen, die nicht nur be</w:t>
      </w:r>
      <w:r w:rsidR="00FF5001">
        <w:rPr>
          <w:rFonts w:ascii="Arial" w:eastAsia="Times New Roman" w:hAnsi="Arial" w:cs="Arial"/>
          <w:color w:val="000000"/>
        </w:rPr>
        <w:t>geistern</w:t>
      </w:r>
      <w:r w:rsidRPr="006B4F84">
        <w:rPr>
          <w:rFonts w:ascii="Arial" w:eastAsia="Times New Roman" w:hAnsi="Arial" w:cs="Arial"/>
          <w:color w:val="000000"/>
        </w:rPr>
        <w:t>, sondern auch nachhaltig und umweltbewusst produziert werden</w:t>
      </w:r>
      <w:r w:rsidR="00FF5001">
        <w:rPr>
          <w:rFonts w:ascii="Arial" w:eastAsia="Times New Roman" w:hAnsi="Arial" w:cs="Arial"/>
          <w:color w:val="000000"/>
        </w:rPr>
        <w:t>, fällt die Wahl auf die Gefäße von Soendgen: Natürlich Keramik.  Natürlich „Made in Germany“. Natürlich umweltbewusst.</w:t>
      </w:r>
    </w:p>
    <w:p w14:paraId="48FDB759" w14:textId="77777777" w:rsidR="00C3386F" w:rsidRDefault="00C3386F" w:rsidP="00C3386F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4135287E" w14:textId="5F408366" w:rsidR="00C3386F" w:rsidRPr="006B4F84" w:rsidRDefault="00C3386F" w:rsidP="00C3386F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6B4F84">
        <w:rPr>
          <w:rFonts w:ascii="Arial" w:eastAsia="Times New Roman" w:hAnsi="Arial" w:cs="Arial"/>
          <w:b/>
          <w:bCs/>
          <w:color w:val="000000"/>
        </w:rPr>
        <w:t xml:space="preserve">„Oriental Dreams“ </w:t>
      </w:r>
      <w:r>
        <w:rPr>
          <w:rFonts w:ascii="Arial" w:eastAsia="Times New Roman" w:hAnsi="Arial" w:cs="Arial"/>
          <w:b/>
          <w:bCs/>
          <w:color w:val="000000"/>
        </w:rPr>
        <w:t>ent</w:t>
      </w:r>
      <w:r w:rsidRPr="006B4F84">
        <w:rPr>
          <w:rFonts w:ascii="Arial" w:eastAsia="Times New Roman" w:hAnsi="Arial" w:cs="Arial"/>
          <w:b/>
          <w:bCs/>
          <w:color w:val="000000"/>
        </w:rPr>
        <w:t>führt ins Morgenland</w:t>
      </w:r>
    </w:p>
    <w:p w14:paraId="2F5F43EA" w14:textId="77777777" w:rsidR="00C3386F" w:rsidRPr="006B4F84" w:rsidRDefault="00C3386F" w:rsidP="00C3386F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74BD2F30" w14:textId="0FCA4EDF" w:rsidR="00C3386F" w:rsidRPr="004E25B7" w:rsidRDefault="00C3386F" w:rsidP="00C3386F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„Oriental Dreams“</w:t>
      </w:r>
      <w:r w:rsidRPr="006B4F8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ist </w:t>
      </w:r>
      <w:r w:rsidRPr="006B4F84">
        <w:rPr>
          <w:rFonts w:ascii="Arial" w:eastAsia="Times New Roman" w:hAnsi="Arial" w:cs="Arial"/>
          <w:color w:val="000000"/>
        </w:rPr>
        <w:t xml:space="preserve">eine Huldigung an ebenso schlichtes wie </w:t>
      </w:r>
      <w:r>
        <w:rPr>
          <w:rFonts w:ascii="Arial" w:eastAsia="Times New Roman" w:hAnsi="Arial" w:cs="Arial"/>
          <w:color w:val="000000"/>
        </w:rPr>
        <w:t>wertiges</w:t>
      </w:r>
      <w:r w:rsidRPr="006B4F84">
        <w:rPr>
          <w:rFonts w:ascii="Arial" w:eastAsia="Times New Roman" w:hAnsi="Arial" w:cs="Arial"/>
          <w:color w:val="000000"/>
        </w:rPr>
        <w:t xml:space="preserve"> Design: Übert</w:t>
      </w:r>
      <w:r>
        <w:rPr>
          <w:rFonts w:ascii="Arial" w:eastAsia="Times New Roman" w:hAnsi="Arial" w:cs="Arial"/>
          <w:color w:val="000000"/>
        </w:rPr>
        <w:t>ö</w:t>
      </w:r>
      <w:r w:rsidRPr="006B4F84">
        <w:rPr>
          <w:rFonts w:ascii="Arial" w:eastAsia="Times New Roman" w:hAnsi="Arial" w:cs="Arial"/>
          <w:color w:val="000000"/>
        </w:rPr>
        <w:t>pf</w:t>
      </w:r>
      <w:r>
        <w:rPr>
          <w:rFonts w:ascii="Arial" w:eastAsia="Times New Roman" w:hAnsi="Arial" w:cs="Arial"/>
          <w:color w:val="000000"/>
        </w:rPr>
        <w:t xml:space="preserve">e in zylindrischer Form, die mit hochwertigen </w:t>
      </w:r>
      <w:r w:rsidRPr="00132F49">
        <w:rPr>
          <w:rFonts w:ascii="Arial" w:eastAsia="Times New Roman" w:hAnsi="Arial" w:cs="Arial"/>
        </w:rPr>
        <w:t xml:space="preserve">Ornament-Motiven verzaubern. Passend in </w:t>
      </w:r>
      <w:r w:rsidRPr="006B4F84">
        <w:rPr>
          <w:rFonts w:ascii="Arial" w:eastAsia="Times New Roman" w:hAnsi="Arial" w:cs="Arial"/>
          <w:color w:val="000000"/>
        </w:rPr>
        <w:t xml:space="preserve">ein </w:t>
      </w:r>
      <w:r>
        <w:rPr>
          <w:rFonts w:ascii="Arial" w:eastAsia="Times New Roman" w:hAnsi="Arial" w:cs="Arial"/>
          <w:color w:val="000000"/>
        </w:rPr>
        <w:t xml:space="preserve">glanzvolles </w:t>
      </w:r>
      <w:r w:rsidRPr="006B4F84">
        <w:rPr>
          <w:rFonts w:ascii="Arial" w:eastAsia="Times New Roman" w:hAnsi="Arial" w:cs="Arial"/>
          <w:color w:val="000000"/>
        </w:rPr>
        <w:t xml:space="preserve">Ambiente, dazu </w:t>
      </w:r>
      <w:r>
        <w:rPr>
          <w:rFonts w:ascii="Arial" w:eastAsia="Times New Roman" w:hAnsi="Arial" w:cs="Arial"/>
          <w:color w:val="000000"/>
        </w:rPr>
        <w:t xml:space="preserve">edel </w:t>
      </w:r>
      <w:r w:rsidRPr="006B4F84">
        <w:rPr>
          <w:rFonts w:ascii="Arial" w:eastAsia="Times New Roman" w:hAnsi="Arial" w:cs="Arial"/>
          <w:color w:val="000000"/>
        </w:rPr>
        <w:t xml:space="preserve">bepflanzt mit </w:t>
      </w:r>
      <w:r>
        <w:rPr>
          <w:rFonts w:ascii="Arial" w:eastAsia="Times New Roman" w:hAnsi="Arial" w:cs="Arial"/>
          <w:color w:val="000000"/>
        </w:rPr>
        <w:t xml:space="preserve">festlichen </w:t>
      </w:r>
      <w:r>
        <w:rPr>
          <w:rFonts w:ascii="Arial" w:eastAsia="Times New Roman" w:hAnsi="Arial" w:cs="Arial"/>
          <w:color w:val="000000"/>
        </w:rPr>
        <w:lastRenderedPageBreak/>
        <w:t xml:space="preserve">Gestecken oder </w:t>
      </w:r>
      <w:r w:rsidRPr="006B4F84">
        <w:rPr>
          <w:rFonts w:ascii="Arial" w:eastAsia="Times New Roman" w:hAnsi="Arial" w:cs="Arial"/>
          <w:color w:val="000000"/>
        </w:rPr>
        <w:t>Weihnachtssternen</w:t>
      </w:r>
      <w:r>
        <w:rPr>
          <w:rFonts w:ascii="Arial" w:eastAsia="Times New Roman" w:hAnsi="Arial" w:cs="Arial"/>
          <w:color w:val="000000"/>
        </w:rPr>
        <w:t>. Alle</w:t>
      </w:r>
      <w:r w:rsidRPr="006B4F84">
        <w:rPr>
          <w:rFonts w:ascii="Arial" w:eastAsia="Times New Roman" w:hAnsi="Arial" w:cs="Arial"/>
          <w:color w:val="000000"/>
        </w:rPr>
        <w:t xml:space="preserve"> angebotenen Farben </w:t>
      </w:r>
      <w:r>
        <w:rPr>
          <w:rFonts w:ascii="Arial" w:eastAsia="Times New Roman" w:hAnsi="Arial" w:cs="Arial"/>
          <w:color w:val="000000"/>
        </w:rPr>
        <w:t xml:space="preserve">entsprechen dem aktuellen Trend „Urban Nature“ und sind </w:t>
      </w:r>
      <w:r w:rsidRPr="006B4F84">
        <w:rPr>
          <w:rFonts w:ascii="Arial" w:eastAsia="Times New Roman" w:hAnsi="Arial" w:cs="Arial"/>
          <w:color w:val="000000"/>
        </w:rPr>
        <w:t>verführerisch</w:t>
      </w:r>
      <w:r>
        <w:rPr>
          <w:rFonts w:ascii="Arial" w:eastAsia="Times New Roman" w:hAnsi="Arial" w:cs="Arial"/>
          <w:color w:val="000000"/>
        </w:rPr>
        <w:t xml:space="preserve"> </w:t>
      </w:r>
      <w:r w:rsidRPr="004E25B7">
        <w:rPr>
          <w:rFonts w:ascii="Arial" w:eastAsia="Times New Roman" w:hAnsi="Arial" w:cs="Arial"/>
          <w:color w:val="000000"/>
        </w:rPr>
        <w:t>schön:</w:t>
      </w:r>
      <w:r w:rsidRPr="004E25B7">
        <w:rPr>
          <w:rStyle w:val="apple-converted-space"/>
          <w:rFonts w:ascii="Arial" w:eastAsia="Times New Roman" w:hAnsi="Arial" w:cs="Arial"/>
          <w:color w:val="000000"/>
        </w:rPr>
        <w:t> </w:t>
      </w:r>
      <w:r w:rsidRPr="004E25B7">
        <w:rPr>
          <w:rFonts w:ascii="Arial" w:eastAsia="Times New Roman" w:hAnsi="Arial" w:cs="Arial"/>
          <w:iCs/>
          <w:color w:val="000000"/>
        </w:rPr>
        <w:t>Orient tiefgrün, Orient creme, Orient rostbraun.</w:t>
      </w:r>
      <w:r>
        <w:rPr>
          <w:rFonts w:ascii="Arial" w:eastAsia="Times New Roman" w:hAnsi="Arial" w:cs="Arial"/>
          <w:iCs/>
          <w:color w:val="000000"/>
        </w:rPr>
        <w:t xml:space="preserve"> Die drei wertigen Zylindergefäße sind in 13 cm erhältlich.</w:t>
      </w:r>
    </w:p>
    <w:p w14:paraId="38006E29" w14:textId="77777777" w:rsidR="00091655" w:rsidRDefault="00091655" w:rsidP="006B4F84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5F2D53D6" w14:textId="23AA85CB" w:rsidR="006B4F84" w:rsidRPr="006B4F84" w:rsidRDefault="006B4F84" w:rsidP="006B4F84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6B4F84">
        <w:rPr>
          <w:rFonts w:ascii="Arial" w:eastAsia="Times New Roman" w:hAnsi="Arial" w:cs="Arial"/>
          <w:b/>
          <w:bCs/>
          <w:color w:val="000000"/>
        </w:rPr>
        <w:t xml:space="preserve">„Basel Christmas“ mit </w:t>
      </w:r>
      <w:r w:rsidR="004E25B7">
        <w:rPr>
          <w:rFonts w:ascii="Arial" w:eastAsia="Times New Roman" w:hAnsi="Arial" w:cs="Arial"/>
          <w:b/>
          <w:bCs/>
          <w:color w:val="000000"/>
        </w:rPr>
        <w:t>zauberhafte</w:t>
      </w:r>
      <w:r w:rsidR="00FF5001">
        <w:rPr>
          <w:rFonts w:ascii="Arial" w:eastAsia="Times New Roman" w:hAnsi="Arial" w:cs="Arial"/>
          <w:b/>
          <w:bCs/>
          <w:color w:val="000000"/>
        </w:rPr>
        <w:t>r</w:t>
      </w:r>
      <w:r w:rsidR="0081575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B4F84">
        <w:rPr>
          <w:rFonts w:ascii="Arial" w:eastAsia="Times New Roman" w:hAnsi="Arial" w:cs="Arial"/>
          <w:b/>
          <w:bCs/>
          <w:color w:val="000000"/>
        </w:rPr>
        <w:t>Bordüre</w:t>
      </w:r>
    </w:p>
    <w:p w14:paraId="68F631F9" w14:textId="77777777" w:rsidR="006B4F84" w:rsidRPr="006B4F84" w:rsidRDefault="006B4F84" w:rsidP="006B4F84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47E8199D" w14:textId="4BC94B5C" w:rsidR="006B4F84" w:rsidRPr="006B4F84" w:rsidRDefault="00FF5001" w:rsidP="006B4F84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Mit</w:t>
      </w:r>
      <w:r w:rsidR="006B4F84" w:rsidRPr="006B4F84">
        <w:rPr>
          <w:rFonts w:ascii="Arial" w:eastAsia="Times New Roman" w:hAnsi="Arial" w:cs="Arial"/>
          <w:color w:val="000000"/>
        </w:rPr>
        <w:t xml:space="preserve"> seiner bauchig</w:t>
      </w:r>
      <w:r>
        <w:rPr>
          <w:rFonts w:ascii="Arial" w:eastAsia="Times New Roman" w:hAnsi="Arial" w:cs="Arial"/>
          <w:color w:val="000000"/>
        </w:rPr>
        <w:t>en</w:t>
      </w:r>
      <w:r w:rsidR="006B4F84" w:rsidRPr="006B4F84">
        <w:rPr>
          <w:rFonts w:ascii="Arial" w:eastAsia="Times New Roman" w:hAnsi="Arial" w:cs="Arial"/>
          <w:color w:val="000000"/>
        </w:rPr>
        <w:t xml:space="preserve"> Form steht </w:t>
      </w:r>
      <w:r>
        <w:rPr>
          <w:rFonts w:ascii="Arial" w:eastAsia="Times New Roman" w:hAnsi="Arial" w:cs="Arial"/>
          <w:color w:val="000000"/>
        </w:rPr>
        <w:t xml:space="preserve">der </w:t>
      </w:r>
      <w:r w:rsidR="006B4F84" w:rsidRPr="006B4F84">
        <w:rPr>
          <w:rFonts w:ascii="Arial" w:eastAsia="Times New Roman" w:hAnsi="Arial" w:cs="Arial"/>
          <w:color w:val="000000"/>
        </w:rPr>
        <w:t xml:space="preserve">Übertopf „Basel“ für </w:t>
      </w:r>
      <w:r>
        <w:rPr>
          <w:rFonts w:ascii="Arial" w:eastAsia="Times New Roman" w:hAnsi="Arial" w:cs="Arial"/>
          <w:color w:val="000000"/>
        </w:rPr>
        <w:t xml:space="preserve">Harmonie und </w:t>
      </w:r>
      <w:r w:rsidR="006B4F84" w:rsidRPr="006B4F84">
        <w:rPr>
          <w:rFonts w:ascii="Arial" w:eastAsia="Times New Roman" w:hAnsi="Arial" w:cs="Arial"/>
          <w:color w:val="000000"/>
        </w:rPr>
        <w:t>Gemütlichkeit. Mit den aktuellen Fest-Motiven wird der Eindruck noch unterstrichen: Die Gefäße von 14 cm Durchmesser tragen</w:t>
      </w:r>
      <w:r w:rsidR="0081575C">
        <w:rPr>
          <w:rFonts w:ascii="Arial" w:eastAsia="Times New Roman" w:hAnsi="Arial" w:cs="Arial"/>
          <w:color w:val="000000"/>
        </w:rPr>
        <w:t xml:space="preserve"> eine </w:t>
      </w:r>
      <w:r>
        <w:rPr>
          <w:rFonts w:ascii="Arial" w:eastAsia="Times New Roman" w:hAnsi="Arial" w:cs="Arial"/>
          <w:color w:val="000000"/>
        </w:rPr>
        <w:t>Weihnachts-</w:t>
      </w:r>
      <w:r w:rsidR="0081575C">
        <w:rPr>
          <w:rFonts w:ascii="Arial" w:eastAsia="Times New Roman" w:hAnsi="Arial" w:cs="Arial"/>
          <w:color w:val="000000"/>
        </w:rPr>
        <w:t xml:space="preserve">Bordüre </w:t>
      </w:r>
      <w:r w:rsidR="00367DC0">
        <w:rPr>
          <w:rFonts w:ascii="Arial" w:eastAsia="Times New Roman" w:hAnsi="Arial" w:cs="Arial"/>
          <w:color w:val="000000"/>
        </w:rPr>
        <w:t xml:space="preserve">am oberen Gefäßrand </w:t>
      </w:r>
      <w:r w:rsidR="0081575C">
        <w:rPr>
          <w:rFonts w:ascii="Arial" w:eastAsia="Times New Roman" w:hAnsi="Arial" w:cs="Arial"/>
          <w:color w:val="000000"/>
        </w:rPr>
        <w:t>in Rot oder Grün –</w:t>
      </w:r>
      <w:r w:rsidR="006B4F84" w:rsidRPr="006B4F84">
        <w:rPr>
          <w:rFonts w:ascii="Arial" w:eastAsia="Times New Roman" w:hAnsi="Arial" w:cs="Arial"/>
          <w:color w:val="000000"/>
        </w:rPr>
        <w:t xml:space="preserve"> den traditionellen Weihnachtsfarben. </w:t>
      </w:r>
      <w:r w:rsidR="0081575C">
        <w:rPr>
          <w:rFonts w:ascii="Arial" w:eastAsia="Times New Roman" w:hAnsi="Arial" w:cs="Arial"/>
          <w:color w:val="000000"/>
        </w:rPr>
        <w:t xml:space="preserve">Hier reihen sich stimmungsvoll Hirsch, Tannenbaum, Nussknacker </w:t>
      </w:r>
      <w:r w:rsidR="006B4F84" w:rsidRPr="006B4F84">
        <w:rPr>
          <w:rFonts w:ascii="Arial" w:eastAsia="Times New Roman" w:hAnsi="Arial" w:cs="Arial"/>
          <w:color w:val="000000"/>
        </w:rPr>
        <w:t xml:space="preserve">und </w:t>
      </w:r>
      <w:r w:rsidR="00FF55F0">
        <w:rPr>
          <w:rFonts w:ascii="Arial" w:eastAsia="Times New Roman" w:hAnsi="Arial" w:cs="Arial"/>
          <w:color w:val="000000"/>
        </w:rPr>
        <w:t>Schneekristall</w:t>
      </w:r>
      <w:r w:rsidR="0081575C">
        <w:rPr>
          <w:rFonts w:ascii="Arial" w:eastAsia="Times New Roman" w:hAnsi="Arial" w:cs="Arial"/>
          <w:color w:val="000000"/>
        </w:rPr>
        <w:t xml:space="preserve"> aneinander. </w:t>
      </w:r>
      <w:r w:rsidR="006B4F84" w:rsidRPr="006B4F84">
        <w:rPr>
          <w:rFonts w:ascii="Arial" w:eastAsia="Times New Roman" w:hAnsi="Arial" w:cs="Arial"/>
          <w:color w:val="000000"/>
        </w:rPr>
        <w:t xml:space="preserve">Abgebildet auf weißer Oberfläche; ideal passend zum </w:t>
      </w:r>
      <w:r w:rsidR="0081575C">
        <w:rPr>
          <w:rFonts w:ascii="Arial" w:eastAsia="Times New Roman" w:hAnsi="Arial" w:cs="Arial"/>
          <w:color w:val="000000"/>
        </w:rPr>
        <w:t xml:space="preserve">roten </w:t>
      </w:r>
      <w:r w:rsidR="00FE5B8B">
        <w:rPr>
          <w:rFonts w:ascii="Arial" w:eastAsia="Times New Roman" w:hAnsi="Arial" w:cs="Arial"/>
          <w:color w:val="000000"/>
        </w:rPr>
        <w:t xml:space="preserve">oder weißen </w:t>
      </w:r>
      <w:r w:rsidR="006B4F84" w:rsidRPr="006B4F84">
        <w:rPr>
          <w:rFonts w:ascii="Arial" w:eastAsia="Times New Roman" w:hAnsi="Arial" w:cs="Arial"/>
          <w:color w:val="000000"/>
        </w:rPr>
        <w:t>Weihnachtsstern</w:t>
      </w:r>
      <w:r w:rsidR="00367DC0">
        <w:rPr>
          <w:rFonts w:ascii="Arial" w:eastAsia="Times New Roman" w:hAnsi="Arial" w:cs="Arial"/>
          <w:color w:val="000000"/>
        </w:rPr>
        <w:t>, die in einem traditionell-klassischen Ambiente besonders schön zur Geltung kommen.</w:t>
      </w:r>
    </w:p>
    <w:p w14:paraId="2E2B750D" w14:textId="77777777" w:rsidR="006B4F84" w:rsidRPr="006B4F84" w:rsidRDefault="006B4F84" w:rsidP="006B4F84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54364578" w14:textId="23AA1791" w:rsidR="006B4F84" w:rsidRPr="006B4F84" w:rsidRDefault="006B4F84" w:rsidP="006B4F84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6B4F84">
        <w:rPr>
          <w:rFonts w:ascii="Arial" w:eastAsia="Times New Roman" w:hAnsi="Arial" w:cs="Arial"/>
          <w:b/>
          <w:bCs/>
          <w:color w:val="000000"/>
        </w:rPr>
        <w:t xml:space="preserve">„Baku Glamour“ </w:t>
      </w:r>
      <w:r w:rsidR="00FE5B8B">
        <w:rPr>
          <w:rFonts w:ascii="Arial" w:eastAsia="Times New Roman" w:hAnsi="Arial" w:cs="Arial"/>
          <w:b/>
          <w:bCs/>
          <w:color w:val="000000"/>
        </w:rPr>
        <w:t>sorgt für Festtagsstimmung</w:t>
      </w:r>
    </w:p>
    <w:p w14:paraId="4113ECF4" w14:textId="77777777" w:rsidR="006B4F84" w:rsidRPr="006B4F84" w:rsidRDefault="006B4F84" w:rsidP="006B4F84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347616BF" w14:textId="045CF6A5" w:rsidR="006B4F84" w:rsidRPr="006B4F84" w:rsidRDefault="00773D4B" w:rsidP="006B4F84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Formschön</w:t>
      </w:r>
      <w:r w:rsidR="00D8033A">
        <w:rPr>
          <w:rFonts w:ascii="Arial" w:eastAsia="Times New Roman" w:hAnsi="Arial" w:cs="Arial"/>
          <w:color w:val="000000"/>
        </w:rPr>
        <w:t xml:space="preserve"> im unteren Gefäßbereich</w:t>
      </w:r>
      <w:r w:rsidR="006B4F84" w:rsidRPr="006B4F84">
        <w:rPr>
          <w:rFonts w:ascii="Arial" w:eastAsia="Times New Roman" w:hAnsi="Arial" w:cs="Arial"/>
          <w:color w:val="000000"/>
        </w:rPr>
        <w:t xml:space="preserve"> abgerundet, nach oben zylindrisch aufstrebend und </w:t>
      </w:r>
      <w:r w:rsidR="00FF55F0">
        <w:rPr>
          <w:rFonts w:ascii="Arial" w:eastAsia="Times New Roman" w:hAnsi="Arial" w:cs="Arial"/>
          <w:color w:val="000000"/>
        </w:rPr>
        <w:t xml:space="preserve">zum Fest </w:t>
      </w:r>
      <w:r w:rsidR="00944E16">
        <w:rPr>
          <w:rFonts w:ascii="Arial" w:eastAsia="Times New Roman" w:hAnsi="Arial" w:cs="Arial"/>
          <w:color w:val="000000"/>
        </w:rPr>
        <w:t>mit den</w:t>
      </w:r>
      <w:r w:rsidR="00FF55F0">
        <w:rPr>
          <w:rFonts w:ascii="Arial" w:eastAsia="Times New Roman" w:hAnsi="Arial" w:cs="Arial"/>
          <w:color w:val="000000"/>
        </w:rPr>
        <w:t xml:space="preserve"> </w:t>
      </w:r>
      <w:r w:rsidR="006B4F84" w:rsidRPr="00FF55F0">
        <w:rPr>
          <w:rFonts w:ascii="Arial" w:eastAsia="Times New Roman" w:hAnsi="Arial" w:cs="Arial"/>
          <w:color w:val="000000"/>
        </w:rPr>
        <w:t>Farb</w:t>
      </w:r>
      <w:r w:rsidR="00944E16">
        <w:rPr>
          <w:rFonts w:ascii="Arial" w:eastAsia="Times New Roman" w:hAnsi="Arial" w:cs="Arial"/>
          <w:color w:val="000000"/>
        </w:rPr>
        <w:t>nuancen</w:t>
      </w:r>
      <w:r w:rsidR="006B4F84" w:rsidRPr="00FF55F0">
        <w:rPr>
          <w:rStyle w:val="apple-converted-space"/>
          <w:rFonts w:ascii="Arial" w:eastAsia="Times New Roman" w:hAnsi="Arial" w:cs="Arial"/>
          <w:color w:val="000000"/>
        </w:rPr>
        <w:t> </w:t>
      </w:r>
      <w:r w:rsidR="00FF55F0" w:rsidRPr="00FF55F0">
        <w:rPr>
          <w:rFonts w:ascii="Arial" w:eastAsia="Times New Roman" w:hAnsi="Arial" w:cs="Arial"/>
          <w:iCs/>
          <w:color w:val="000000"/>
        </w:rPr>
        <w:t>Perlgold</w:t>
      </w:r>
      <w:r w:rsidR="00FF55F0" w:rsidRPr="00FF55F0">
        <w:rPr>
          <w:rStyle w:val="apple-converted-space"/>
          <w:rFonts w:ascii="Arial" w:eastAsia="Times New Roman" w:hAnsi="Arial" w:cs="Arial"/>
          <w:iCs/>
          <w:color w:val="000000"/>
        </w:rPr>
        <w:t> </w:t>
      </w:r>
      <w:r w:rsidR="00FF55F0">
        <w:rPr>
          <w:rFonts w:ascii="Arial" w:eastAsia="Times New Roman" w:hAnsi="Arial" w:cs="Arial"/>
          <w:iCs/>
          <w:color w:val="000000"/>
        </w:rPr>
        <w:t xml:space="preserve">und </w:t>
      </w:r>
      <w:r w:rsidR="004E25B7">
        <w:rPr>
          <w:rFonts w:ascii="Arial" w:eastAsia="Times New Roman" w:hAnsi="Arial" w:cs="Arial"/>
          <w:iCs/>
          <w:color w:val="000000"/>
        </w:rPr>
        <w:t xml:space="preserve">Greige </w:t>
      </w:r>
      <w:r w:rsidR="006B4F84" w:rsidRPr="00FF55F0">
        <w:rPr>
          <w:rFonts w:ascii="Arial" w:eastAsia="Times New Roman" w:hAnsi="Arial" w:cs="Arial"/>
          <w:iCs/>
          <w:color w:val="000000"/>
        </w:rPr>
        <w:t>Metal</w:t>
      </w:r>
      <w:r w:rsidR="00FF55F0">
        <w:rPr>
          <w:rFonts w:ascii="Arial" w:eastAsia="Times New Roman" w:hAnsi="Arial" w:cs="Arial"/>
          <w:iCs/>
          <w:color w:val="000000"/>
        </w:rPr>
        <w:t xml:space="preserve">lic  </w:t>
      </w:r>
      <w:r w:rsidR="00944E16">
        <w:rPr>
          <w:rFonts w:ascii="Arial" w:eastAsia="Times New Roman" w:hAnsi="Arial" w:cs="Arial"/>
          <w:color w:val="000000"/>
        </w:rPr>
        <w:t>geschmückt</w:t>
      </w:r>
      <w:r w:rsidR="006B4F84" w:rsidRPr="00FF55F0">
        <w:rPr>
          <w:rFonts w:ascii="Arial" w:eastAsia="Times New Roman" w:hAnsi="Arial" w:cs="Arial"/>
          <w:color w:val="000000"/>
        </w:rPr>
        <w:t>: </w:t>
      </w:r>
      <w:r w:rsidR="00944E16">
        <w:rPr>
          <w:rFonts w:ascii="Arial" w:eastAsia="Times New Roman" w:hAnsi="Arial" w:cs="Arial"/>
          <w:color w:val="000000"/>
        </w:rPr>
        <w:t xml:space="preserve">Die Keramikneuheit </w:t>
      </w:r>
      <w:r w:rsidR="006B4F84" w:rsidRPr="00FF55F0">
        <w:rPr>
          <w:rFonts w:ascii="Arial" w:eastAsia="Times New Roman" w:hAnsi="Arial" w:cs="Arial"/>
          <w:color w:val="000000"/>
        </w:rPr>
        <w:t xml:space="preserve">„Baku Glamour“ </w:t>
      </w:r>
      <w:r w:rsidR="00D8033A">
        <w:rPr>
          <w:rFonts w:ascii="Arial" w:eastAsia="Times New Roman" w:hAnsi="Arial" w:cs="Arial"/>
          <w:color w:val="000000"/>
        </w:rPr>
        <w:t xml:space="preserve">veredelt </w:t>
      </w:r>
      <w:r w:rsidR="00C508B4">
        <w:rPr>
          <w:rFonts w:ascii="Arial" w:eastAsia="Times New Roman" w:hAnsi="Arial" w:cs="Arial"/>
          <w:color w:val="000000"/>
        </w:rPr>
        <w:t>glamouröse</w:t>
      </w:r>
      <w:r w:rsidR="006B4F84" w:rsidRPr="00FF55F0">
        <w:rPr>
          <w:rFonts w:ascii="Arial" w:eastAsia="Times New Roman" w:hAnsi="Arial" w:cs="Arial"/>
          <w:color w:val="000000"/>
        </w:rPr>
        <w:t xml:space="preserve"> </w:t>
      </w:r>
      <w:r w:rsidR="004E25B7">
        <w:rPr>
          <w:rFonts w:ascii="Arial" w:eastAsia="Times New Roman" w:hAnsi="Arial" w:cs="Arial"/>
          <w:color w:val="000000"/>
        </w:rPr>
        <w:t>Weihnachtsdekoration</w:t>
      </w:r>
      <w:r w:rsidR="00D8033A">
        <w:rPr>
          <w:rFonts w:ascii="Arial" w:eastAsia="Times New Roman" w:hAnsi="Arial" w:cs="Arial"/>
          <w:color w:val="000000"/>
        </w:rPr>
        <w:t xml:space="preserve">en und </w:t>
      </w:r>
      <w:r w:rsidR="00C508B4">
        <w:rPr>
          <w:rFonts w:ascii="Arial" w:eastAsia="Times New Roman" w:hAnsi="Arial" w:cs="Arial"/>
          <w:color w:val="000000"/>
        </w:rPr>
        <w:t xml:space="preserve">verleiht – </w:t>
      </w:r>
      <w:r w:rsidR="00944E16">
        <w:rPr>
          <w:rFonts w:ascii="Arial" w:eastAsia="Times New Roman" w:hAnsi="Arial" w:cs="Arial"/>
          <w:color w:val="000000"/>
        </w:rPr>
        <w:t>insbesondere</w:t>
      </w:r>
      <w:r w:rsidR="00C508B4">
        <w:rPr>
          <w:rFonts w:ascii="Arial" w:eastAsia="Times New Roman" w:hAnsi="Arial" w:cs="Arial"/>
          <w:color w:val="000000"/>
        </w:rPr>
        <w:t xml:space="preserve"> durch das neue </w:t>
      </w:r>
      <w:r w:rsidR="00C508B4" w:rsidRPr="00132F49">
        <w:rPr>
          <w:rFonts w:ascii="Arial" w:eastAsia="Times New Roman" w:hAnsi="Arial" w:cs="Arial"/>
        </w:rPr>
        <w:t>Perlenrelief</w:t>
      </w:r>
      <w:r w:rsidR="00272537" w:rsidRPr="00132F49">
        <w:rPr>
          <w:rFonts w:ascii="Arial" w:eastAsia="Times New Roman" w:hAnsi="Arial" w:cs="Arial"/>
        </w:rPr>
        <w:t xml:space="preserve"> </w:t>
      </w:r>
      <w:r w:rsidR="00C508B4">
        <w:rPr>
          <w:rFonts w:ascii="Arial" w:eastAsia="Times New Roman" w:hAnsi="Arial" w:cs="Arial"/>
          <w:color w:val="000000"/>
        </w:rPr>
        <w:t xml:space="preserve">– </w:t>
      </w:r>
      <w:r w:rsidR="00944E16">
        <w:rPr>
          <w:rFonts w:ascii="Arial" w:eastAsia="Times New Roman" w:hAnsi="Arial" w:cs="Arial"/>
          <w:color w:val="000000"/>
        </w:rPr>
        <w:t xml:space="preserve">stimmungsvolle </w:t>
      </w:r>
      <w:r w:rsidR="00C508B4">
        <w:rPr>
          <w:rFonts w:ascii="Arial" w:eastAsia="Times New Roman" w:hAnsi="Arial" w:cs="Arial"/>
          <w:color w:val="000000"/>
        </w:rPr>
        <w:t xml:space="preserve">Festlichkeit. </w:t>
      </w:r>
      <w:r w:rsidR="003972DE" w:rsidRPr="00FF55F0">
        <w:rPr>
          <w:rFonts w:ascii="Arial" w:eastAsia="Times New Roman" w:hAnsi="Arial" w:cs="Arial"/>
          <w:color w:val="000000"/>
        </w:rPr>
        <w:t xml:space="preserve">Das </w:t>
      </w:r>
      <w:r w:rsidR="003972DE" w:rsidRPr="00FF55F0">
        <w:rPr>
          <w:rFonts w:ascii="Arial" w:eastAsia="Times New Roman" w:hAnsi="Arial" w:cs="Arial"/>
          <w:color w:val="000000"/>
        </w:rPr>
        <w:lastRenderedPageBreak/>
        <w:t>elegant</w:t>
      </w:r>
      <w:r w:rsidR="004E25B7">
        <w:rPr>
          <w:rFonts w:ascii="Arial" w:eastAsia="Times New Roman" w:hAnsi="Arial" w:cs="Arial"/>
          <w:color w:val="000000"/>
        </w:rPr>
        <w:t>e</w:t>
      </w:r>
      <w:r w:rsidR="003972DE">
        <w:rPr>
          <w:rFonts w:ascii="Arial" w:eastAsia="Times New Roman" w:hAnsi="Arial" w:cs="Arial"/>
          <w:color w:val="000000"/>
        </w:rPr>
        <w:t xml:space="preserve"> Punkte-Relief harmoniert</w:t>
      </w:r>
      <w:r w:rsidR="006B4F84" w:rsidRPr="006B4F84">
        <w:rPr>
          <w:rFonts w:ascii="Arial" w:eastAsia="Times New Roman" w:hAnsi="Arial" w:cs="Arial"/>
          <w:color w:val="000000"/>
        </w:rPr>
        <w:t xml:space="preserve"> zu Weihnachtskugeln und Perlen-Lichterketten. In diesem Übertopf kommen </w:t>
      </w:r>
      <w:r w:rsidR="006B4F84" w:rsidRPr="00132F49">
        <w:rPr>
          <w:rFonts w:ascii="Arial" w:eastAsia="Times New Roman" w:hAnsi="Arial" w:cs="Arial"/>
        </w:rPr>
        <w:t>Konifere</w:t>
      </w:r>
      <w:r w:rsidRPr="00132F49">
        <w:rPr>
          <w:rFonts w:ascii="Arial" w:eastAsia="Times New Roman" w:hAnsi="Arial" w:cs="Arial"/>
        </w:rPr>
        <w:t>n</w:t>
      </w:r>
      <w:r w:rsidR="006B4F84" w:rsidRPr="00132F49">
        <w:rPr>
          <w:rFonts w:ascii="Arial" w:eastAsia="Times New Roman" w:hAnsi="Arial" w:cs="Arial"/>
        </w:rPr>
        <w:t xml:space="preserve">, </w:t>
      </w:r>
      <w:r w:rsidR="006B4F84" w:rsidRPr="006B4F84">
        <w:rPr>
          <w:rFonts w:ascii="Arial" w:eastAsia="Times New Roman" w:hAnsi="Arial" w:cs="Arial"/>
          <w:color w:val="000000"/>
        </w:rPr>
        <w:t>Christrosen und Weihnachtsstern</w:t>
      </w:r>
      <w:r>
        <w:rPr>
          <w:rFonts w:ascii="Arial" w:eastAsia="Times New Roman" w:hAnsi="Arial" w:cs="Arial"/>
          <w:color w:val="000000"/>
        </w:rPr>
        <w:t>e</w:t>
      </w:r>
      <w:r w:rsidR="006B4F84" w:rsidRPr="006B4F84">
        <w:rPr>
          <w:rFonts w:ascii="Arial" w:eastAsia="Times New Roman" w:hAnsi="Arial" w:cs="Arial"/>
          <w:color w:val="000000"/>
        </w:rPr>
        <w:t xml:space="preserve"> besonders </w:t>
      </w:r>
      <w:r w:rsidR="00944E16">
        <w:rPr>
          <w:rFonts w:ascii="Arial" w:eastAsia="Times New Roman" w:hAnsi="Arial" w:cs="Arial"/>
          <w:color w:val="000000"/>
        </w:rPr>
        <w:t xml:space="preserve">ansprechend </w:t>
      </w:r>
      <w:r w:rsidR="006B4F84" w:rsidRPr="006B4F84">
        <w:rPr>
          <w:rFonts w:ascii="Arial" w:eastAsia="Times New Roman" w:hAnsi="Arial" w:cs="Arial"/>
          <w:color w:val="000000"/>
        </w:rPr>
        <w:t xml:space="preserve">zur Geltung. </w:t>
      </w:r>
      <w:r>
        <w:rPr>
          <w:rFonts w:ascii="Arial" w:eastAsia="Times New Roman" w:hAnsi="Arial" w:cs="Arial"/>
          <w:color w:val="000000"/>
        </w:rPr>
        <w:t xml:space="preserve">Die </w:t>
      </w:r>
      <w:r w:rsidR="00944E16">
        <w:rPr>
          <w:rFonts w:ascii="Arial" w:eastAsia="Times New Roman" w:hAnsi="Arial" w:cs="Arial"/>
          <w:color w:val="000000"/>
        </w:rPr>
        <w:t>Gefäße sind je nach</w:t>
      </w:r>
      <w:r w:rsidR="006B4F84" w:rsidRPr="006B4F84">
        <w:rPr>
          <w:rFonts w:ascii="Arial" w:eastAsia="Times New Roman" w:hAnsi="Arial" w:cs="Arial"/>
          <w:color w:val="000000"/>
        </w:rPr>
        <w:t xml:space="preserve"> Wunsch in den Größen 13 und 16 cm </w:t>
      </w:r>
      <w:r w:rsidR="00944E16">
        <w:rPr>
          <w:rFonts w:ascii="Arial" w:eastAsia="Times New Roman" w:hAnsi="Arial" w:cs="Arial"/>
          <w:color w:val="000000"/>
        </w:rPr>
        <w:t>Durchmesser erhältlich.</w:t>
      </w:r>
    </w:p>
    <w:p w14:paraId="6DEF13E6" w14:textId="77777777" w:rsidR="005B4E06" w:rsidRPr="004E25B7" w:rsidRDefault="005B4E06" w:rsidP="00185B9A">
      <w:p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07DB5FA9" w14:textId="04410D74" w:rsidR="004F103F" w:rsidRDefault="007672D5" w:rsidP="00126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Zeichen (inkl. Leerzeichen)</w:t>
      </w:r>
      <w:r w:rsidR="00C54FC7">
        <w:rPr>
          <w:rFonts w:ascii="Arial" w:hAnsi="Arial" w:cs="Arial"/>
          <w:sz w:val="22"/>
          <w:szCs w:val="22"/>
        </w:rPr>
        <w:t>:</w:t>
      </w:r>
      <w:r w:rsidR="00C02211">
        <w:rPr>
          <w:rFonts w:ascii="Arial" w:hAnsi="Arial" w:cs="Arial"/>
          <w:sz w:val="22"/>
          <w:szCs w:val="22"/>
        </w:rPr>
        <w:t xml:space="preserve"> </w:t>
      </w:r>
      <w:r w:rsidR="00F215D0">
        <w:rPr>
          <w:rFonts w:ascii="Arial" w:hAnsi="Arial" w:cs="Arial"/>
          <w:sz w:val="22"/>
          <w:szCs w:val="22"/>
        </w:rPr>
        <w:t>2.48</w:t>
      </w:r>
      <w:r w:rsidR="00132F49">
        <w:rPr>
          <w:rFonts w:ascii="Arial" w:hAnsi="Arial" w:cs="Arial"/>
          <w:sz w:val="22"/>
          <w:szCs w:val="22"/>
        </w:rPr>
        <w:t>0</w:t>
      </w:r>
    </w:p>
    <w:p w14:paraId="05F188AD" w14:textId="0E1B233F" w:rsidR="00C02211" w:rsidRDefault="00C02211" w:rsidP="00126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223D8E4" w14:textId="744474B9" w:rsidR="00132F49" w:rsidRDefault="00132F49" w:rsidP="00126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3ECB81" w14:textId="4EADC1A7" w:rsidR="00132F49" w:rsidRDefault="00132F49" w:rsidP="00126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EB0B71" w14:textId="2622DDD8" w:rsidR="00132F49" w:rsidRDefault="00132F49" w:rsidP="00126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2A5819C" w14:textId="426A04DB" w:rsidR="00132F49" w:rsidRDefault="00132F49" w:rsidP="00126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490E76" w14:textId="25BCBAF5" w:rsidR="00132F49" w:rsidRDefault="00132F49" w:rsidP="00126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5D06AB" w14:textId="0FD5BAC5" w:rsidR="00132F49" w:rsidRDefault="00132F49" w:rsidP="00126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6AD995" w14:textId="3F29DD94" w:rsidR="00132F49" w:rsidRDefault="00132F49" w:rsidP="00126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426564D" w14:textId="0DC99228" w:rsidR="00132F49" w:rsidRDefault="00132F49" w:rsidP="00126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8F8B544" w14:textId="484EB60A" w:rsidR="00132F49" w:rsidRDefault="00132F49" w:rsidP="00126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EAA6A4A" w14:textId="3ABC4564" w:rsidR="00132F49" w:rsidRDefault="00132F49" w:rsidP="00126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BEE31F" w14:textId="77777777" w:rsidR="00132F49" w:rsidRDefault="00132F49" w:rsidP="00126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1F8A96B" w14:textId="77777777" w:rsidR="00F73A39" w:rsidRDefault="00F73A39" w:rsidP="00126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E1503C1" w14:textId="4A13F0EA" w:rsidR="00C54FC7" w:rsidRPr="007672D5" w:rsidRDefault="00736F05" w:rsidP="001269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5120DA" wp14:editId="617E6C77">
                <wp:simplePos x="0" y="0"/>
                <wp:positionH relativeFrom="column">
                  <wp:posOffset>4458335</wp:posOffset>
                </wp:positionH>
                <wp:positionV relativeFrom="paragraph">
                  <wp:posOffset>-53340</wp:posOffset>
                </wp:positionV>
                <wp:extent cx="1708150" cy="2635885"/>
                <wp:effectExtent l="0" t="0" r="0" b="57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0" cy="2635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F6CE3" w14:textId="77777777" w:rsidR="008325D6" w:rsidRPr="00991F2E" w:rsidRDefault="008325D6" w:rsidP="008325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Bei Rückfragen wenden</w:t>
                            </w:r>
                          </w:p>
                          <w:p w14:paraId="0D011656" w14:textId="77777777" w:rsidR="008325D6" w:rsidRPr="00991F2E" w:rsidRDefault="008325D6" w:rsidP="008325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Sie sich bitte an:</w:t>
                            </w:r>
                          </w:p>
                          <w:p w14:paraId="7DC29ADC" w14:textId="77777777" w:rsidR="008325D6" w:rsidRPr="00991F2E" w:rsidRDefault="008325D6" w:rsidP="008325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BBDDEA" w14:textId="77777777" w:rsidR="008325D6" w:rsidRPr="00991F2E" w:rsidRDefault="008325D6" w:rsidP="008325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Brigitte Heyden</w:t>
                            </w:r>
                          </w:p>
                          <w:p w14:paraId="5CC9E685" w14:textId="77777777" w:rsidR="006B113C" w:rsidRPr="00991F2E" w:rsidRDefault="006B113C" w:rsidP="006B11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Postfach 31 01 35</w:t>
                            </w:r>
                          </w:p>
                          <w:p w14:paraId="489D5555" w14:textId="77777777" w:rsidR="006B113C" w:rsidRPr="00991F2E" w:rsidRDefault="006B113C" w:rsidP="006B11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40481 Düsseldorf</w:t>
                            </w:r>
                          </w:p>
                          <w:p w14:paraId="688ABD2C" w14:textId="77777777" w:rsidR="008325D6" w:rsidRPr="00991F2E" w:rsidRDefault="008325D6" w:rsidP="008325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brigitte.heyden@t-online.de</w:t>
                            </w:r>
                          </w:p>
                          <w:p w14:paraId="2D8831AE" w14:textId="77777777" w:rsidR="008325D6" w:rsidRPr="00991F2E" w:rsidRDefault="008325D6" w:rsidP="008325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 0174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989 44 21</w:t>
                            </w:r>
                          </w:p>
                          <w:p w14:paraId="5CE69AE1" w14:textId="77777777" w:rsidR="008325D6" w:rsidRPr="00991F2E" w:rsidRDefault="008325D6" w:rsidP="008325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5D08C32" w14:textId="77777777" w:rsidR="008325D6" w:rsidRPr="00991F2E" w:rsidRDefault="008325D6" w:rsidP="008325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Soendgen Keramik GmbH</w:t>
                            </w:r>
                          </w:p>
                          <w:p w14:paraId="7C9F2790" w14:textId="77777777" w:rsidR="008325D6" w:rsidRDefault="008325D6" w:rsidP="008325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Evelyn Stieber </w:t>
                            </w:r>
                          </w:p>
                          <w:p w14:paraId="00BDB182" w14:textId="77777777" w:rsidR="008325D6" w:rsidRPr="00991F2E" w:rsidRDefault="008325D6" w:rsidP="008325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Robert-Koch-Straße 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084F74D0" w14:textId="77777777" w:rsidR="008325D6" w:rsidRPr="00991F2E" w:rsidRDefault="008325D6" w:rsidP="008325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53501 Grafschaft-Gelsdorf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B4105F6" w14:textId="77777777" w:rsidR="008325D6" w:rsidRDefault="008325D6" w:rsidP="008325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evelyn.stieber</w:t>
                            </w:r>
                            <w:r w:rsidRPr="00C058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@soendgen.de</w:t>
                            </w:r>
                          </w:p>
                          <w:p w14:paraId="388E8EC3" w14:textId="77777777" w:rsidR="008325D6" w:rsidRPr="00991F2E" w:rsidRDefault="008325D6" w:rsidP="008325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 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22 25 / 88 51 16</w:t>
                            </w:r>
                          </w:p>
                          <w:p w14:paraId="5007AFB9" w14:textId="77777777" w:rsidR="008325D6" w:rsidRDefault="008325D6" w:rsidP="008325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Telefax: 0 22 25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51 77 16</w:t>
                            </w:r>
                          </w:p>
                          <w:p w14:paraId="51ED20BA" w14:textId="77777777" w:rsidR="008325D6" w:rsidRPr="00991F2E" w:rsidRDefault="008325D6" w:rsidP="008325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www.soendgen.de</w:t>
                            </w:r>
                          </w:p>
                          <w:p w14:paraId="110D5537" w14:textId="77777777" w:rsidR="008325D6" w:rsidRPr="00991F2E" w:rsidRDefault="008325D6" w:rsidP="008325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120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1.05pt;margin-top:-4.2pt;width:134.5pt;height:207.5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" filled="f" stroked="f" strokeweight=".5pt">
                <v:textbox>
                  <w:txbxContent>
                    <w:p w14:paraId="27FF6CE3" w14:textId="77777777" w:rsidR="008325D6" w:rsidRPr="00991F2E" w:rsidRDefault="008325D6" w:rsidP="008325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Bei Rückfragen wenden</w:t>
                      </w:r>
                    </w:p>
                    <w:p w14:paraId="0D011656" w14:textId="77777777" w:rsidR="008325D6" w:rsidRPr="00991F2E" w:rsidRDefault="008325D6" w:rsidP="008325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Sie sich bitte an:</w:t>
                      </w:r>
                    </w:p>
                    <w:p w14:paraId="7DC29ADC" w14:textId="77777777" w:rsidR="008325D6" w:rsidRPr="00991F2E" w:rsidRDefault="008325D6" w:rsidP="008325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DBBDDEA" w14:textId="77777777" w:rsidR="008325D6" w:rsidRPr="00991F2E" w:rsidRDefault="008325D6" w:rsidP="008325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Brigitte Heyden</w:t>
                      </w:r>
                    </w:p>
                    <w:p w14:paraId="5CC9E685" w14:textId="77777777" w:rsidR="006B113C" w:rsidRPr="00991F2E" w:rsidRDefault="006B113C" w:rsidP="006B11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Postfach 31 01 35</w:t>
                      </w:r>
                    </w:p>
                    <w:p w14:paraId="489D5555" w14:textId="77777777" w:rsidR="006B113C" w:rsidRPr="00991F2E" w:rsidRDefault="006B113C" w:rsidP="006B11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40481 Düsseldorf</w:t>
                      </w:r>
                    </w:p>
                    <w:p w14:paraId="688ABD2C" w14:textId="77777777" w:rsidR="008325D6" w:rsidRPr="00991F2E" w:rsidRDefault="008325D6" w:rsidP="008325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brigitte.heyden@t-online.de</w:t>
                      </w:r>
                    </w:p>
                    <w:p w14:paraId="2D8831AE" w14:textId="77777777" w:rsidR="008325D6" w:rsidRPr="00991F2E" w:rsidRDefault="008325D6" w:rsidP="008325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Telefon: 0174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989 44 21</w:t>
                      </w:r>
                    </w:p>
                    <w:p w14:paraId="5CE69AE1" w14:textId="77777777" w:rsidR="008325D6" w:rsidRPr="00991F2E" w:rsidRDefault="008325D6" w:rsidP="008325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5D08C32" w14:textId="77777777" w:rsidR="008325D6" w:rsidRPr="00991F2E" w:rsidRDefault="008325D6" w:rsidP="008325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Soendgen Keramik GmbH</w:t>
                      </w:r>
                    </w:p>
                    <w:p w14:paraId="7C9F2790" w14:textId="77777777" w:rsidR="008325D6" w:rsidRDefault="008325D6" w:rsidP="008325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Evelyn Stieber </w:t>
                      </w:r>
                    </w:p>
                    <w:p w14:paraId="00BDB182" w14:textId="77777777" w:rsidR="008325D6" w:rsidRPr="00991F2E" w:rsidRDefault="008325D6" w:rsidP="008325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Robert-Koch-Straße 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</w:p>
                    <w:p w14:paraId="084F74D0" w14:textId="77777777" w:rsidR="008325D6" w:rsidRPr="00991F2E" w:rsidRDefault="008325D6" w:rsidP="008325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53501 Grafschaft-Gelsdorf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B4105F6" w14:textId="77777777" w:rsidR="008325D6" w:rsidRDefault="008325D6" w:rsidP="008325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evelyn.stieber</w:t>
                      </w:r>
                      <w:r w:rsidRPr="00C058C2">
                        <w:rPr>
                          <w:rFonts w:ascii="Arial" w:hAnsi="Arial" w:cs="Arial"/>
                          <w:sz w:val="18"/>
                          <w:szCs w:val="18"/>
                        </w:rPr>
                        <w:t>@soendgen.de</w:t>
                      </w:r>
                    </w:p>
                    <w:p w14:paraId="388E8EC3" w14:textId="77777777" w:rsidR="008325D6" w:rsidRPr="00991F2E" w:rsidRDefault="008325D6" w:rsidP="008325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Telefon: 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22 25 / 88 51 16</w:t>
                      </w:r>
                    </w:p>
                    <w:p w14:paraId="5007AFB9" w14:textId="77777777" w:rsidR="008325D6" w:rsidRDefault="008325D6" w:rsidP="008325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Telefax: 0 22 25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51 77 16</w:t>
                      </w:r>
                    </w:p>
                    <w:p w14:paraId="51ED20BA" w14:textId="77777777" w:rsidR="008325D6" w:rsidRPr="00991F2E" w:rsidRDefault="008325D6" w:rsidP="008325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www.soendgen.de</w:t>
                      </w:r>
                    </w:p>
                    <w:p w14:paraId="110D5537" w14:textId="77777777" w:rsidR="008325D6" w:rsidRPr="00991F2E" w:rsidRDefault="008325D6" w:rsidP="008325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FC7" w:rsidRPr="00424C7D">
        <w:rPr>
          <w:rFonts w:ascii="Arial" w:hAnsi="Arial" w:cs="Arial"/>
          <w:b/>
          <w:sz w:val="22"/>
          <w:szCs w:val="22"/>
        </w:rPr>
        <w:t>Über Soendgen</w:t>
      </w:r>
      <w:r w:rsidR="00371155">
        <w:rPr>
          <w:rFonts w:ascii="Arial" w:hAnsi="Arial" w:cs="Arial"/>
          <w:b/>
          <w:sz w:val="22"/>
          <w:szCs w:val="22"/>
        </w:rPr>
        <w:t xml:space="preserve"> Keramik</w:t>
      </w:r>
    </w:p>
    <w:p w14:paraId="273DD1B7" w14:textId="766F3B98" w:rsidR="00EE3443" w:rsidRPr="00424C7D" w:rsidRDefault="00C54FC7" w:rsidP="00126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24C7D">
        <w:rPr>
          <w:rFonts w:ascii="Arial" w:hAnsi="Arial" w:cs="Arial"/>
          <w:sz w:val="18"/>
          <w:szCs w:val="18"/>
        </w:rPr>
        <w:t>Die</w:t>
      </w:r>
      <w:r w:rsidRPr="00424C7D">
        <w:rPr>
          <w:rFonts w:ascii="Arial" w:hAnsi="Arial" w:cs="Arial"/>
          <w:sz w:val="22"/>
          <w:szCs w:val="22"/>
        </w:rPr>
        <w:t xml:space="preserve"> </w:t>
      </w:r>
      <w:r w:rsidRPr="00424C7D">
        <w:rPr>
          <w:rFonts w:ascii="Arial" w:hAnsi="Arial" w:cs="Arial"/>
          <w:sz w:val="18"/>
          <w:szCs w:val="18"/>
        </w:rPr>
        <w:t xml:space="preserve">Soendgen Keramik GmbH steht seit </w:t>
      </w:r>
      <w:r w:rsidR="00BD2368">
        <w:rPr>
          <w:rFonts w:ascii="Arial" w:hAnsi="Arial" w:cs="Arial"/>
          <w:sz w:val="18"/>
          <w:szCs w:val="18"/>
        </w:rPr>
        <w:t xml:space="preserve">über </w:t>
      </w:r>
      <w:r w:rsidR="00371155">
        <w:rPr>
          <w:rFonts w:ascii="Arial" w:hAnsi="Arial" w:cs="Arial"/>
          <w:sz w:val="18"/>
          <w:szCs w:val="18"/>
        </w:rPr>
        <w:t>125 Jahren</w:t>
      </w:r>
      <w:r w:rsidRPr="00424C7D">
        <w:rPr>
          <w:rFonts w:ascii="Arial" w:hAnsi="Arial" w:cs="Arial"/>
          <w:sz w:val="18"/>
          <w:szCs w:val="18"/>
        </w:rPr>
        <w:t xml:space="preserve"> für qualitativ hochwertige Keramikgefäße „Made in Germany“. Mit über 50 Formen, </w:t>
      </w:r>
      <w:r>
        <w:rPr>
          <w:rFonts w:ascii="Arial" w:hAnsi="Arial" w:cs="Arial"/>
          <w:sz w:val="18"/>
          <w:szCs w:val="18"/>
        </w:rPr>
        <w:t>60 Farben und 5</w:t>
      </w:r>
      <w:r w:rsidRPr="00424C7D">
        <w:rPr>
          <w:rFonts w:ascii="Arial" w:hAnsi="Arial" w:cs="Arial"/>
          <w:sz w:val="18"/>
          <w:szCs w:val="18"/>
        </w:rPr>
        <w:t>0 Größen bietet das Unternehmen eine große Produktpalette an, die nach neu</w:t>
      </w:r>
      <w:r>
        <w:rPr>
          <w:rFonts w:ascii="Arial" w:hAnsi="Arial" w:cs="Arial"/>
          <w:sz w:val="18"/>
          <w:szCs w:val="18"/>
        </w:rPr>
        <w:t>e</w:t>
      </w:r>
      <w:r w:rsidRPr="00424C7D">
        <w:rPr>
          <w:rFonts w:ascii="Arial" w:hAnsi="Arial" w:cs="Arial"/>
          <w:sz w:val="18"/>
          <w:szCs w:val="18"/>
        </w:rPr>
        <w:t xml:space="preserve">sten Trends und mit perfekten Passformen hergestellt </w:t>
      </w:r>
      <w:r>
        <w:rPr>
          <w:rFonts w:ascii="Arial" w:hAnsi="Arial" w:cs="Arial"/>
          <w:sz w:val="18"/>
          <w:szCs w:val="18"/>
        </w:rPr>
        <w:t>wird.</w:t>
      </w:r>
      <w:r w:rsidRPr="00424C7D">
        <w:rPr>
          <w:rFonts w:ascii="Arial" w:hAnsi="Arial" w:cs="Arial"/>
          <w:sz w:val="18"/>
          <w:szCs w:val="18"/>
        </w:rPr>
        <w:t xml:space="preserve"> Das deutsche </w:t>
      </w:r>
      <w:r>
        <w:rPr>
          <w:rFonts w:ascii="Arial" w:hAnsi="Arial" w:cs="Arial"/>
          <w:sz w:val="18"/>
          <w:szCs w:val="18"/>
        </w:rPr>
        <w:t>Traditions</w:t>
      </w:r>
      <w:r w:rsidRPr="00424C7D">
        <w:rPr>
          <w:rFonts w:ascii="Arial" w:hAnsi="Arial" w:cs="Arial"/>
          <w:sz w:val="18"/>
          <w:szCs w:val="18"/>
        </w:rPr>
        <w:t>unternehmen wurde 1893 von Johann Peter Söndgen in Wachtberg-Adendorf gegründet und ist mittlerweile in über 70 Ländern der Welt vertreten. Ob im</w:t>
      </w:r>
      <w:r>
        <w:rPr>
          <w:rFonts w:ascii="Arial" w:hAnsi="Arial" w:cs="Arial"/>
          <w:sz w:val="18"/>
          <w:szCs w:val="18"/>
        </w:rPr>
        <w:t xml:space="preserve"> Innen- oder Außenbereich: Das U</w:t>
      </w:r>
      <w:r w:rsidRPr="00424C7D">
        <w:rPr>
          <w:rFonts w:ascii="Arial" w:hAnsi="Arial" w:cs="Arial"/>
          <w:sz w:val="18"/>
          <w:szCs w:val="18"/>
        </w:rPr>
        <w:t>nternehmen bietet heute für jeden Geschmack und Anspruch das passende Keramikgefäß</w:t>
      </w:r>
      <w:r>
        <w:rPr>
          <w:rFonts w:ascii="Arial" w:hAnsi="Arial" w:cs="Arial"/>
          <w:sz w:val="18"/>
          <w:szCs w:val="18"/>
        </w:rPr>
        <w:t xml:space="preserve"> und präsentiert damit Pflanzen in ihrer schönsten </w:t>
      </w:r>
      <w:r w:rsidRPr="00424C7D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orm.</w:t>
      </w:r>
      <w:r w:rsidR="00684D2C" w:rsidRPr="00543EB3">
        <w:rPr>
          <w:rFonts w:ascii="Arial" w:hAnsi="Arial"/>
          <w:b/>
          <w:noProof/>
          <w:sz w:val="36"/>
          <w:szCs w:val="36"/>
        </w:rPr>
        <w:t xml:space="preserve"> </w:t>
      </w:r>
    </w:p>
    <w:sectPr w:rsidR="00EE3443" w:rsidRPr="00424C7D" w:rsidSect="00991F2E">
      <w:headerReference w:type="default" r:id="rId8"/>
      <w:pgSz w:w="11900" w:h="16840"/>
      <w:pgMar w:top="3686" w:right="3686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DAF0F" w14:textId="77777777" w:rsidR="000A59B7" w:rsidRDefault="000A59B7" w:rsidP="001F7C57">
      <w:r>
        <w:separator/>
      </w:r>
    </w:p>
  </w:endnote>
  <w:endnote w:type="continuationSeparator" w:id="0">
    <w:p w14:paraId="2DC45F97" w14:textId="77777777" w:rsidR="000A59B7" w:rsidRDefault="000A59B7" w:rsidP="001F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EB5AF" w14:textId="77777777" w:rsidR="000A59B7" w:rsidRDefault="000A59B7" w:rsidP="001F7C57">
      <w:r>
        <w:separator/>
      </w:r>
    </w:p>
  </w:footnote>
  <w:footnote w:type="continuationSeparator" w:id="0">
    <w:p w14:paraId="61AC74B4" w14:textId="77777777" w:rsidR="000A59B7" w:rsidRDefault="000A59B7" w:rsidP="001F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77906" w14:textId="77777777" w:rsidR="00A977B0" w:rsidRDefault="00A977B0" w:rsidP="00265401">
    <w:pPr>
      <w:pStyle w:val="Kopfzeile"/>
      <w:ind w:right="-2559"/>
      <w:jc w:val="right"/>
    </w:pPr>
    <w:r>
      <w:rPr>
        <w:noProof/>
      </w:rPr>
      <w:drawing>
        <wp:inline distT="0" distB="0" distL="0" distR="0" wp14:anchorId="22EDD569" wp14:editId="1920D21F">
          <wp:extent cx="1389909" cy="1095154"/>
          <wp:effectExtent l="0" t="0" r="1270" b="0"/>
          <wp:docPr id="5" name="Grafik 5" descr="C:\Users\NADJA~1.THA\AppData\Local\Temp\notes3EB2B2\SK_Logo_Pantone158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JA~1.THA\AppData\Local\Temp\notes3EB2B2\SK_Logo_Pantone158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825" cy="1099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F9C2B04"/>
    <w:lvl w:ilvl="0" w:tplc="94AC041A">
      <w:numFmt w:val="none"/>
      <w:lvlText w:val=""/>
      <w:lvlJc w:val="left"/>
      <w:pPr>
        <w:tabs>
          <w:tab w:val="num" w:pos="360"/>
        </w:tabs>
      </w:pPr>
    </w:lvl>
    <w:lvl w:ilvl="1" w:tplc="A976BB60">
      <w:numFmt w:val="decimal"/>
      <w:lvlText w:val=""/>
      <w:lvlJc w:val="left"/>
    </w:lvl>
    <w:lvl w:ilvl="2" w:tplc="D94E3446">
      <w:numFmt w:val="decimal"/>
      <w:lvlText w:val=""/>
      <w:lvlJc w:val="left"/>
    </w:lvl>
    <w:lvl w:ilvl="3" w:tplc="D39EF736">
      <w:numFmt w:val="decimal"/>
      <w:lvlText w:val=""/>
      <w:lvlJc w:val="left"/>
    </w:lvl>
    <w:lvl w:ilvl="4" w:tplc="7EA644BE">
      <w:numFmt w:val="decimal"/>
      <w:lvlText w:val=""/>
      <w:lvlJc w:val="left"/>
    </w:lvl>
    <w:lvl w:ilvl="5" w:tplc="B8CAB4C8">
      <w:numFmt w:val="decimal"/>
      <w:lvlText w:val=""/>
      <w:lvlJc w:val="left"/>
    </w:lvl>
    <w:lvl w:ilvl="6" w:tplc="CD1681BA">
      <w:numFmt w:val="decimal"/>
      <w:lvlText w:val=""/>
      <w:lvlJc w:val="left"/>
    </w:lvl>
    <w:lvl w:ilvl="7" w:tplc="39E0B0EE">
      <w:numFmt w:val="decimal"/>
      <w:lvlText w:val=""/>
      <w:lvlJc w:val="left"/>
    </w:lvl>
    <w:lvl w:ilvl="8" w:tplc="23EA438E">
      <w:numFmt w:val="decimal"/>
      <w:lvlText w:val=""/>
      <w:lvlJc w:val="left"/>
    </w:lvl>
  </w:abstractNum>
  <w:abstractNum w:abstractNumId="1" w15:restartNumberingAfterBreak="0">
    <w:nsid w:val="741D3F7C"/>
    <w:multiLevelType w:val="hybridMultilevel"/>
    <w:tmpl w:val="9EB02E84"/>
    <w:lvl w:ilvl="0" w:tplc="A558C50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93"/>
    <w:rsid w:val="000029A4"/>
    <w:rsid w:val="00003590"/>
    <w:rsid w:val="00004482"/>
    <w:rsid w:val="00004800"/>
    <w:rsid w:val="0000527C"/>
    <w:rsid w:val="00005B7D"/>
    <w:rsid w:val="000066AC"/>
    <w:rsid w:val="00006885"/>
    <w:rsid w:val="00007DEA"/>
    <w:rsid w:val="00010298"/>
    <w:rsid w:val="00010867"/>
    <w:rsid w:val="00010903"/>
    <w:rsid w:val="0001134B"/>
    <w:rsid w:val="00012232"/>
    <w:rsid w:val="000123A8"/>
    <w:rsid w:val="0001315B"/>
    <w:rsid w:val="00013C0B"/>
    <w:rsid w:val="00014D74"/>
    <w:rsid w:val="00017D0A"/>
    <w:rsid w:val="00022609"/>
    <w:rsid w:val="0002271C"/>
    <w:rsid w:val="00022DB8"/>
    <w:rsid w:val="000304D8"/>
    <w:rsid w:val="00030DB6"/>
    <w:rsid w:val="00033F20"/>
    <w:rsid w:val="00034896"/>
    <w:rsid w:val="0003762F"/>
    <w:rsid w:val="00037BCE"/>
    <w:rsid w:val="00037EAB"/>
    <w:rsid w:val="00037F47"/>
    <w:rsid w:val="000407D4"/>
    <w:rsid w:val="00041889"/>
    <w:rsid w:val="00042A1E"/>
    <w:rsid w:val="00044218"/>
    <w:rsid w:val="00045502"/>
    <w:rsid w:val="00045C19"/>
    <w:rsid w:val="00046608"/>
    <w:rsid w:val="000468F0"/>
    <w:rsid w:val="0004706A"/>
    <w:rsid w:val="00050066"/>
    <w:rsid w:val="00050A10"/>
    <w:rsid w:val="00050B4C"/>
    <w:rsid w:val="00053AB7"/>
    <w:rsid w:val="000543A6"/>
    <w:rsid w:val="000546C5"/>
    <w:rsid w:val="00056EAD"/>
    <w:rsid w:val="00060419"/>
    <w:rsid w:val="000646C3"/>
    <w:rsid w:val="0006517D"/>
    <w:rsid w:val="00065476"/>
    <w:rsid w:val="00065A7B"/>
    <w:rsid w:val="00066122"/>
    <w:rsid w:val="0007007C"/>
    <w:rsid w:val="0007060B"/>
    <w:rsid w:val="00071307"/>
    <w:rsid w:val="00072BF4"/>
    <w:rsid w:val="000746AA"/>
    <w:rsid w:val="00074C3F"/>
    <w:rsid w:val="00074E0D"/>
    <w:rsid w:val="00074ECF"/>
    <w:rsid w:val="00076C87"/>
    <w:rsid w:val="00077E24"/>
    <w:rsid w:val="00082C2B"/>
    <w:rsid w:val="00082F53"/>
    <w:rsid w:val="00083BE9"/>
    <w:rsid w:val="00084C93"/>
    <w:rsid w:val="0008502C"/>
    <w:rsid w:val="0008514C"/>
    <w:rsid w:val="00085E9C"/>
    <w:rsid w:val="00086248"/>
    <w:rsid w:val="000879FA"/>
    <w:rsid w:val="00091655"/>
    <w:rsid w:val="0009331A"/>
    <w:rsid w:val="00093BA3"/>
    <w:rsid w:val="00094679"/>
    <w:rsid w:val="00096AA0"/>
    <w:rsid w:val="000A23ED"/>
    <w:rsid w:val="000A2443"/>
    <w:rsid w:val="000A59B7"/>
    <w:rsid w:val="000A5E2B"/>
    <w:rsid w:val="000B2607"/>
    <w:rsid w:val="000B2755"/>
    <w:rsid w:val="000B3D57"/>
    <w:rsid w:val="000B55E1"/>
    <w:rsid w:val="000B6D48"/>
    <w:rsid w:val="000C010D"/>
    <w:rsid w:val="000C108D"/>
    <w:rsid w:val="000C1BBB"/>
    <w:rsid w:val="000C3E42"/>
    <w:rsid w:val="000C551A"/>
    <w:rsid w:val="000C7904"/>
    <w:rsid w:val="000C7995"/>
    <w:rsid w:val="000D2AE7"/>
    <w:rsid w:val="000D2D88"/>
    <w:rsid w:val="000E096E"/>
    <w:rsid w:val="000E0BA5"/>
    <w:rsid w:val="000E11D3"/>
    <w:rsid w:val="000E126D"/>
    <w:rsid w:val="000E316B"/>
    <w:rsid w:val="000E54E1"/>
    <w:rsid w:val="000E6EF7"/>
    <w:rsid w:val="000E6F88"/>
    <w:rsid w:val="000F063A"/>
    <w:rsid w:val="000F0D6F"/>
    <w:rsid w:val="000F1EB2"/>
    <w:rsid w:val="000F3552"/>
    <w:rsid w:val="000F47B1"/>
    <w:rsid w:val="000F5D5E"/>
    <w:rsid w:val="000F67E1"/>
    <w:rsid w:val="000F7B1A"/>
    <w:rsid w:val="001004FC"/>
    <w:rsid w:val="00100BC7"/>
    <w:rsid w:val="00101FDA"/>
    <w:rsid w:val="0010315B"/>
    <w:rsid w:val="00107A43"/>
    <w:rsid w:val="0011013B"/>
    <w:rsid w:val="001119BE"/>
    <w:rsid w:val="00114390"/>
    <w:rsid w:val="0011600E"/>
    <w:rsid w:val="00116484"/>
    <w:rsid w:val="001164E8"/>
    <w:rsid w:val="00116D82"/>
    <w:rsid w:val="00116DD8"/>
    <w:rsid w:val="00117F3E"/>
    <w:rsid w:val="00120403"/>
    <w:rsid w:val="00120798"/>
    <w:rsid w:val="00121B65"/>
    <w:rsid w:val="00122AAB"/>
    <w:rsid w:val="0012325C"/>
    <w:rsid w:val="00125DFC"/>
    <w:rsid w:val="001269AC"/>
    <w:rsid w:val="00130B30"/>
    <w:rsid w:val="00131FBA"/>
    <w:rsid w:val="00132146"/>
    <w:rsid w:val="001324E5"/>
    <w:rsid w:val="00132F49"/>
    <w:rsid w:val="00133BFA"/>
    <w:rsid w:val="00135E78"/>
    <w:rsid w:val="00137CE2"/>
    <w:rsid w:val="0014238B"/>
    <w:rsid w:val="00142AAB"/>
    <w:rsid w:val="0014453E"/>
    <w:rsid w:val="001465A7"/>
    <w:rsid w:val="00146974"/>
    <w:rsid w:val="00147295"/>
    <w:rsid w:val="00147F7F"/>
    <w:rsid w:val="00151501"/>
    <w:rsid w:val="00152B69"/>
    <w:rsid w:val="00154408"/>
    <w:rsid w:val="00155A57"/>
    <w:rsid w:val="001560C4"/>
    <w:rsid w:val="001568F0"/>
    <w:rsid w:val="001612B7"/>
    <w:rsid w:val="00162084"/>
    <w:rsid w:val="001630AA"/>
    <w:rsid w:val="00165D87"/>
    <w:rsid w:val="00165E00"/>
    <w:rsid w:val="00171E42"/>
    <w:rsid w:val="0017305F"/>
    <w:rsid w:val="001732FF"/>
    <w:rsid w:val="00173BCA"/>
    <w:rsid w:val="001743C3"/>
    <w:rsid w:val="00176080"/>
    <w:rsid w:val="00176300"/>
    <w:rsid w:val="00176F26"/>
    <w:rsid w:val="001802C7"/>
    <w:rsid w:val="0018579D"/>
    <w:rsid w:val="00185B9A"/>
    <w:rsid w:val="0018779C"/>
    <w:rsid w:val="00190D47"/>
    <w:rsid w:val="00190F65"/>
    <w:rsid w:val="00191510"/>
    <w:rsid w:val="00191A17"/>
    <w:rsid w:val="001931C9"/>
    <w:rsid w:val="00194D69"/>
    <w:rsid w:val="00195F57"/>
    <w:rsid w:val="00196EC3"/>
    <w:rsid w:val="001971AE"/>
    <w:rsid w:val="001971D7"/>
    <w:rsid w:val="00197B1E"/>
    <w:rsid w:val="001A2FA2"/>
    <w:rsid w:val="001A4002"/>
    <w:rsid w:val="001A4DF7"/>
    <w:rsid w:val="001A4F2F"/>
    <w:rsid w:val="001A68EA"/>
    <w:rsid w:val="001A7787"/>
    <w:rsid w:val="001A79D3"/>
    <w:rsid w:val="001B27A5"/>
    <w:rsid w:val="001B6C1A"/>
    <w:rsid w:val="001B7480"/>
    <w:rsid w:val="001B75D4"/>
    <w:rsid w:val="001C0873"/>
    <w:rsid w:val="001C0A0B"/>
    <w:rsid w:val="001C0F48"/>
    <w:rsid w:val="001C1F14"/>
    <w:rsid w:val="001C3091"/>
    <w:rsid w:val="001C72E4"/>
    <w:rsid w:val="001C7E32"/>
    <w:rsid w:val="001D06FE"/>
    <w:rsid w:val="001D196C"/>
    <w:rsid w:val="001D26D0"/>
    <w:rsid w:val="001D39B9"/>
    <w:rsid w:val="001D64F5"/>
    <w:rsid w:val="001D7079"/>
    <w:rsid w:val="001D7CB7"/>
    <w:rsid w:val="001E0EE5"/>
    <w:rsid w:val="001E1618"/>
    <w:rsid w:val="001E16A0"/>
    <w:rsid w:val="001E1FCC"/>
    <w:rsid w:val="001E4B08"/>
    <w:rsid w:val="001E5F4A"/>
    <w:rsid w:val="001F03ED"/>
    <w:rsid w:val="001F059D"/>
    <w:rsid w:val="001F26D9"/>
    <w:rsid w:val="001F29B3"/>
    <w:rsid w:val="001F2DEE"/>
    <w:rsid w:val="001F3250"/>
    <w:rsid w:val="001F3A01"/>
    <w:rsid w:val="001F4844"/>
    <w:rsid w:val="001F72E2"/>
    <w:rsid w:val="001F7C57"/>
    <w:rsid w:val="002017D7"/>
    <w:rsid w:val="0020191A"/>
    <w:rsid w:val="0020226B"/>
    <w:rsid w:val="00202A5E"/>
    <w:rsid w:val="00205BCC"/>
    <w:rsid w:val="00206333"/>
    <w:rsid w:val="00206FD9"/>
    <w:rsid w:val="002070DF"/>
    <w:rsid w:val="002103DF"/>
    <w:rsid w:val="00210CE3"/>
    <w:rsid w:val="00211762"/>
    <w:rsid w:val="00213312"/>
    <w:rsid w:val="002136DD"/>
    <w:rsid w:val="00213992"/>
    <w:rsid w:val="002168AB"/>
    <w:rsid w:val="0021697B"/>
    <w:rsid w:val="002177DE"/>
    <w:rsid w:val="002215EA"/>
    <w:rsid w:val="00221E3E"/>
    <w:rsid w:val="00224648"/>
    <w:rsid w:val="002249E5"/>
    <w:rsid w:val="00226118"/>
    <w:rsid w:val="002306C6"/>
    <w:rsid w:val="00232BE7"/>
    <w:rsid w:val="0023367E"/>
    <w:rsid w:val="00234D5E"/>
    <w:rsid w:val="00235D1A"/>
    <w:rsid w:val="002376B6"/>
    <w:rsid w:val="0024040D"/>
    <w:rsid w:val="002406DF"/>
    <w:rsid w:val="00240A82"/>
    <w:rsid w:val="00240B99"/>
    <w:rsid w:val="00242BED"/>
    <w:rsid w:val="0024691C"/>
    <w:rsid w:val="00250262"/>
    <w:rsid w:val="00250EA8"/>
    <w:rsid w:val="00250F14"/>
    <w:rsid w:val="00250F39"/>
    <w:rsid w:val="00252F2A"/>
    <w:rsid w:val="002541AB"/>
    <w:rsid w:val="00254C20"/>
    <w:rsid w:val="00255E0F"/>
    <w:rsid w:val="002566D7"/>
    <w:rsid w:val="00257D66"/>
    <w:rsid w:val="00260D83"/>
    <w:rsid w:val="0026192B"/>
    <w:rsid w:val="00261D68"/>
    <w:rsid w:val="00264EBA"/>
    <w:rsid w:val="00265401"/>
    <w:rsid w:val="00267531"/>
    <w:rsid w:val="00271D34"/>
    <w:rsid w:val="00272537"/>
    <w:rsid w:val="00275E77"/>
    <w:rsid w:val="00276731"/>
    <w:rsid w:val="002776EB"/>
    <w:rsid w:val="00281D3F"/>
    <w:rsid w:val="00281F1C"/>
    <w:rsid w:val="002823B0"/>
    <w:rsid w:val="00284821"/>
    <w:rsid w:val="002863D1"/>
    <w:rsid w:val="002955E4"/>
    <w:rsid w:val="0029561D"/>
    <w:rsid w:val="002A116D"/>
    <w:rsid w:val="002A15D9"/>
    <w:rsid w:val="002A188A"/>
    <w:rsid w:val="002A6825"/>
    <w:rsid w:val="002B46F7"/>
    <w:rsid w:val="002B6018"/>
    <w:rsid w:val="002B69D7"/>
    <w:rsid w:val="002B7AED"/>
    <w:rsid w:val="002B7D49"/>
    <w:rsid w:val="002C0B63"/>
    <w:rsid w:val="002C1804"/>
    <w:rsid w:val="002C18DD"/>
    <w:rsid w:val="002C2EA9"/>
    <w:rsid w:val="002C3516"/>
    <w:rsid w:val="002C369D"/>
    <w:rsid w:val="002C387C"/>
    <w:rsid w:val="002C511C"/>
    <w:rsid w:val="002C543A"/>
    <w:rsid w:val="002C56AD"/>
    <w:rsid w:val="002C5AAF"/>
    <w:rsid w:val="002C5FB2"/>
    <w:rsid w:val="002C7E22"/>
    <w:rsid w:val="002D056B"/>
    <w:rsid w:val="002D1072"/>
    <w:rsid w:val="002D3B41"/>
    <w:rsid w:val="002D3D44"/>
    <w:rsid w:val="002D4016"/>
    <w:rsid w:val="002E0189"/>
    <w:rsid w:val="002E11CE"/>
    <w:rsid w:val="002E3549"/>
    <w:rsid w:val="002E45A5"/>
    <w:rsid w:val="002E58F4"/>
    <w:rsid w:val="002F0412"/>
    <w:rsid w:val="002F1C26"/>
    <w:rsid w:val="002F2353"/>
    <w:rsid w:val="002F2E3E"/>
    <w:rsid w:val="002F47B7"/>
    <w:rsid w:val="002F496A"/>
    <w:rsid w:val="002F49A3"/>
    <w:rsid w:val="002F4B1A"/>
    <w:rsid w:val="002F76CE"/>
    <w:rsid w:val="002F7DA3"/>
    <w:rsid w:val="0030141C"/>
    <w:rsid w:val="003033A2"/>
    <w:rsid w:val="003037FE"/>
    <w:rsid w:val="00303BF5"/>
    <w:rsid w:val="00303F29"/>
    <w:rsid w:val="003041B2"/>
    <w:rsid w:val="00306D6F"/>
    <w:rsid w:val="00307130"/>
    <w:rsid w:val="00307BEA"/>
    <w:rsid w:val="00307CF4"/>
    <w:rsid w:val="00310F73"/>
    <w:rsid w:val="00311C1D"/>
    <w:rsid w:val="00311FD7"/>
    <w:rsid w:val="00313C7C"/>
    <w:rsid w:val="003148A3"/>
    <w:rsid w:val="00314FCC"/>
    <w:rsid w:val="0031573E"/>
    <w:rsid w:val="003162CB"/>
    <w:rsid w:val="00316E53"/>
    <w:rsid w:val="00317454"/>
    <w:rsid w:val="003201AC"/>
    <w:rsid w:val="00320971"/>
    <w:rsid w:val="003219C7"/>
    <w:rsid w:val="00323EB6"/>
    <w:rsid w:val="00327FC9"/>
    <w:rsid w:val="003307A2"/>
    <w:rsid w:val="00330EA6"/>
    <w:rsid w:val="00331588"/>
    <w:rsid w:val="003321F8"/>
    <w:rsid w:val="00332DCD"/>
    <w:rsid w:val="00333425"/>
    <w:rsid w:val="00333BA1"/>
    <w:rsid w:val="00336F96"/>
    <w:rsid w:val="003410D6"/>
    <w:rsid w:val="00341813"/>
    <w:rsid w:val="00343889"/>
    <w:rsid w:val="003443AA"/>
    <w:rsid w:val="00344F4F"/>
    <w:rsid w:val="00345411"/>
    <w:rsid w:val="00345783"/>
    <w:rsid w:val="003459AD"/>
    <w:rsid w:val="003460E1"/>
    <w:rsid w:val="00346A27"/>
    <w:rsid w:val="0035014E"/>
    <w:rsid w:val="003518DD"/>
    <w:rsid w:val="00352BAD"/>
    <w:rsid w:val="00352C76"/>
    <w:rsid w:val="00355CF6"/>
    <w:rsid w:val="0035682A"/>
    <w:rsid w:val="00356E2F"/>
    <w:rsid w:val="003613CD"/>
    <w:rsid w:val="00363C97"/>
    <w:rsid w:val="00366BCC"/>
    <w:rsid w:val="00367DC0"/>
    <w:rsid w:val="00367F03"/>
    <w:rsid w:val="00370C92"/>
    <w:rsid w:val="00371155"/>
    <w:rsid w:val="0037258C"/>
    <w:rsid w:val="003741A1"/>
    <w:rsid w:val="00375341"/>
    <w:rsid w:val="00375643"/>
    <w:rsid w:val="00377590"/>
    <w:rsid w:val="00377E9E"/>
    <w:rsid w:val="003812E4"/>
    <w:rsid w:val="00384259"/>
    <w:rsid w:val="00384F02"/>
    <w:rsid w:val="00392B47"/>
    <w:rsid w:val="003955D7"/>
    <w:rsid w:val="003956D6"/>
    <w:rsid w:val="00395C56"/>
    <w:rsid w:val="003961DC"/>
    <w:rsid w:val="003969B6"/>
    <w:rsid w:val="003972DE"/>
    <w:rsid w:val="00397906"/>
    <w:rsid w:val="00397B10"/>
    <w:rsid w:val="003A1C48"/>
    <w:rsid w:val="003A3E88"/>
    <w:rsid w:val="003A6129"/>
    <w:rsid w:val="003B0625"/>
    <w:rsid w:val="003B06D2"/>
    <w:rsid w:val="003B0E08"/>
    <w:rsid w:val="003B108E"/>
    <w:rsid w:val="003B4134"/>
    <w:rsid w:val="003B4F85"/>
    <w:rsid w:val="003B5CE4"/>
    <w:rsid w:val="003B6E8B"/>
    <w:rsid w:val="003B7C25"/>
    <w:rsid w:val="003C0109"/>
    <w:rsid w:val="003C30FC"/>
    <w:rsid w:val="003C38B1"/>
    <w:rsid w:val="003C3DFD"/>
    <w:rsid w:val="003C4229"/>
    <w:rsid w:val="003C6444"/>
    <w:rsid w:val="003C7D6C"/>
    <w:rsid w:val="003D3C30"/>
    <w:rsid w:val="003D5646"/>
    <w:rsid w:val="003D78D7"/>
    <w:rsid w:val="003E0E5E"/>
    <w:rsid w:val="003E1D41"/>
    <w:rsid w:val="003E234F"/>
    <w:rsid w:val="003E2A22"/>
    <w:rsid w:val="003E35BC"/>
    <w:rsid w:val="003E454A"/>
    <w:rsid w:val="003E5EEF"/>
    <w:rsid w:val="003E6E3C"/>
    <w:rsid w:val="003E7938"/>
    <w:rsid w:val="003E7CA9"/>
    <w:rsid w:val="003F0EE9"/>
    <w:rsid w:val="003F25F4"/>
    <w:rsid w:val="003F2B00"/>
    <w:rsid w:val="003F3B23"/>
    <w:rsid w:val="003F4586"/>
    <w:rsid w:val="003F6D96"/>
    <w:rsid w:val="003F7947"/>
    <w:rsid w:val="00400BD4"/>
    <w:rsid w:val="0040152D"/>
    <w:rsid w:val="0040208D"/>
    <w:rsid w:val="00402427"/>
    <w:rsid w:val="00404E33"/>
    <w:rsid w:val="00404E4F"/>
    <w:rsid w:val="00405E35"/>
    <w:rsid w:val="004063AF"/>
    <w:rsid w:val="00406B0C"/>
    <w:rsid w:val="00407E7C"/>
    <w:rsid w:val="004101C7"/>
    <w:rsid w:val="00413065"/>
    <w:rsid w:val="004144CD"/>
    <w:rsid w:val="00414760"/>
    <w:rsid w:val="00416F50"/>
    <w:rsid w:val="0041745E"/>
    <w:rsid w:val="004239A2"/>
    <w:rsid w:val="00423F3E"/>
    <w:rsid w:val="00424C7D"/>
    <w:rsid w:val="00425AA3"/>
    <w:rsid w:val="00426E60"/>
    <w:rsid w:val="0042715B"/>
    <w:rsid w:val="00427599"/>
    <w:rsid w:val="0043054E"/>
    <w:rsid w:val="00431D87"/>
    <w:rsid w:val="00432EFD"/>
    <w:rsid w:val="00433EEF"/>
    <w:rsid w:val="004348E5"/>
    <w:rsid w:val="00434CCF"/>
    <w:rsid w:val="00434D7A"/>
    <w:rsid w:val="00440EF4"/>
    <w:rsid w:val="0044259A"/>
    <w:rsid w:val="004456B0"/>
    <w:rsid w:val="00446200"/>
    <w:rsid w:val="004476FC"/>
    <w:rsid w:val="0044789F"/>
    <w:rsid w:val="004512A8"/>
    <w:rsid w:val="00454A18"/>
    <w:rsid w:val="00454E8B"/>
    <w:rsid w:val="00455D35"/>
    <w:rsid w:val="00457A77"/>
    <w:rsid w:val="00457BB0"/>
    <w:rsid w:val="00457C2E"/>
    <w:rsid w:val="004602C8"/>
    <w:rsid w:val="004606DE"/>
    <w:rsid w:val="00462A57"/>
    <w:rsid w:val="00462D40"/>
    <w:rsid w:val="00464BC6"/>
    <w:rsid w:val="004658A4"/>
    <w:rsid w:val="00466754"/>
    <w:rsid w:val="004721A2"/>
    <w:rsid w:val="00474874"/>
    <w:rsid w:val="00475878"/>
    <w:rsid w:val="00477249"/>
    <w:rsid w:val="00482493"/>
    <w:rsid w:val="00482854"/>
    <w:rsid w:val="004834F7"/>
    <w:rsid w:val="004835D5"/>
    <w:rsid w:val="00483CF4"/>
    <w:rsid w:val="00484A3B"/>
    <w:rsid w:val="00485CED"/>
    <w:rsid w:val="004877FD"/>
    <w:rsid w:val="004878B2"/>
    <w:rsid w:val="004913DF"/>
    <w:rsid w:val="0049200E"/>
    <w:rsid w:val="00492598"/>
    <w:rsid w:val="004936EA"/>
    <w:rsid w:val="00493826"/>
    <w:rsid w:val="00495EFE"/>
    <w:rsid w:val="00496374"/>
    <w:rsid w:val="004A25B3"/>
    <w:rsid w:val="004A2699"/>
    <w:rsid w:val="004A2D98"/>
    <w:rsid w:val="004A5629"/>
    <w:rsid w:val="004A7354"/>
    <w:rsid w:val="004A7401"/>
    <w:rsid w:val="004A7CD0"/>
    <w:rsid w:val="004B07DC"/>
    <w:rsid w:val="004B168B"/>
    <w:rsid w:val="004B2A4E"/>
    <w:rsid w:val="004B42E7"/>
    <w:rsid w:val="004B60FC"/>
    <w:rsid w:val="004B69CA"/>
    <w:rsid w:val="004B6AC7"/>
    <w:rsid w:val="004B7A86"/>
    <w:rsid w:val="004B7BCE"/>
    <w:rsid w:val="004C2D1C"/>
    <w:rsid w:val="004C33C7"/>
    <w:rsid w:val="004C5537"/>
    <w:rsid w:val="004C6D03"/>
    <w:rsid w:val="004C7664"/>
    <w:rsid w:val="004C7E29"/>
    <w:rsid w:val="004D163B"/>
    <w:rsid w:val="004D6522"/>
    <w:rsid w:val="004E25B7"/>
    <w:rsid w:val="004E3687"/>
    <w:rsid w:val="004E5DAC"/>
    <w:rsid w:val="004E64A4"/>
    <w:rsid w:val="004E6A9D"/>
    <w:rsid w:val="004E7250"/>
    <w:rsid w:val="004E7B08"/>
    <w:rsid w:val="004F0164"/>
    <w:rsid w:val="004F103F"/>
    <w:rsid w:val="004F1261"/>
    <w:rsid w:val="004F15EA"/>
    <w:rsid w:val="004F320B"/>
    <w:rsid w:val="004F3FB7"/>
    <w:rsid w:val="004F60A8"/>
    <w:rsid w:val="004F65F6"/>
    <w:rsid w:val="005005FC"/>
    <w:rsid w:val="00500642"/>
    <w:rsid w:val="00501F1E"/>
    <w:rsid w:val="00503334"/>
    <w:rsid w:val="0050444A"/>
    <w:rsid w:val="005049F5"/>
    <w:rsid w:val="005073AB"/>
    <w:rsid w:val="00512393"/>
    <w:rsid w:val="00512BF6"/>
    <w:rsid w:val="005132A9"/>
    <w:rsid w:val="005136E3"/>
    <w:rsid w:val="0051527F"/>
    <w:rsid w:val="00515B91"/>
    <w:rsid w:val="00520575"/>
    <w:rsid w:val="00522E5E"/>
    <w:rsid w:val="0052498A"/>
    <w:rsid w:val="00525E70"/>
    <w:rsid w:val="00527C69"/>
    <w:rsid w:val="0053160B"/>
    <w:rsid w:val="00531D14"/>
    <w:rsid w:val="0053332B"/>
    <w:rsid w:val="0053560B"/>
    <w:rsid w:val="00540092"/>
    <w:rsid w:val="00541E62"/>
    <w:rsid w:val="00542B69"/>
    <w:rsid w:val="00542C13"/>
    <w:rsid w:val="00542EFC"/>
    <w:rsid w:val="005465FE"/>
    <w:rsid w:val="00550E8A"/>
    <w:rsid w:val="00554314"/>
    <w:rsid w:val="00554AB9"/>
    <w:rsid w:val="00555ED0"/>
    <w:rsid w:val="00556A0D"/>
    <w:rsid w:val="00557ACE"/>
    <w:rsid w:val="0056063D"/>
    <w:rsid w:val="005615F4"/>
    <w:rsid w:val="00564A86"/>
    <w:rsid w:val="005650DB"/>
    <w:rsid w:val="005667B4"/>
    <w:rsid w:val="005668DC"/>
    <w:rsid w:val="005677C8"/>
    <w:rsid w:val="00571DDE"/>
    <w:rsid w:val="005727B9"/>
    <w:rsid w:val="00573A1C"/>
    <w:rsid w:val="00574B8B"/>
    <w:rsid w:val="00577A8D"/>
    <w:rsid w:val="00577D85"/>
    <w:rsid w:val="00580564"/>
    <w:rsid w:val="0058076F"/>
    <w:rsid w:val="005816DB"/>
    <w:rsid w:val="00582F51"/>
    <w:rsid w:val="00583EE9"/>
    <w:rsid w:val="005874E7"/>
    <w:rsid w:val="005877E1"/>
    <w:rsid w:val="00587A04"/>
    <w:rsid w:val="00592035"/>
    <w:rsid w:val="0059220F"/>
    <w:rsid w:val="005925E1"/>
    <w:rsid w:val="005937D7"/>
    <w:rsid w:val="00596135"/>
    <w:rsid w:val="005A1F1B"/>
    <w:rsid w:val="005A30F3"/>
    <w:rsid w:val="005A3325"/>
    <w:rsid w:val="005A59FB"/>
    <w:rsid w:val="005A5BC8"/>
    <w:rsid w:val="005B021D"/>
    <w:rsid w:val="005B2EB8"/>
    <w:rsid w:val="005B331D"/>
    <w:rsid w:val="005B4E06"/>
    <w:rsid w:val="005B6049"/>
    <w:rsid w:val="005B7EB5"/>
    <w:rsid w:val="005C09D8"/>
    <w:rsid w:val="005C0CE5"/>
    <w:rsid w:val="005C2C7F"/>
    <w:rsid w:val="005C5302"/>
    <w:rsid w:val="005C5717"/>
    <w:rsid w:val="005C5FCE"/>
    <w:rsid w:val="005D1726"/>
    <w:rsid w:val="005D25B3"/>
    <w:rsid w:val="005D4B62"/>
    <w:rsid w:val="005D70D0"/>
    <w:rsid w:val="005D7E4A"/>
    <w:rsid w:val="005E103D"/>
    <w:rsid w:val="005E1E75"/>
    <w:rsid w:val="005E718A"/>
    <w:rsid w:val="005F17AF"/>
    <w:rsid w:val="005F3CBF"/>
    <w:rsid w:val="005F43C3"/>
    <w:rsid w:val="005F51BA"/>
    <w:rsid w:val="005F5622"/>
    <w:rsid w:val="005F610B"/>
    <w:rsid w:val="005F6DA4"/>
    <w:rsid w:val="00601C71"/>
    <w:rsid w:val="006034F5"/>
    <w:rsid w:val="00603F67"/>
    <w:rsid w:val="00604EA6"/>
    <w:rsid w:val="00607DFD"/>
    <w:rsid w:val="00607F1A"/>
    <w:rsid w:val="00610DF7"/>
    <w:rsid w:val="006119CE"/>
    <w:rsid w:val="006124B9"/>
    <w:rsid w:val="00612748"/>
    <w:rsid w:val="006131B2"/>
    <w:rsid w:val="006178C7"/>
    <w:rsid w:val="00620C5F"/>
    <w:rsid w:val="0062187D"/>
    <w:rsid w:val="00623F04"/>
    <w:rsid w:val="0062475A"/>
    <w:rsid w:val="00624B9E"/>
    <w:rsid w:val="00624E6A"/>
    <w:rsid w:val="00624E96"/>
    <w:rsid w:val="0062524E"/>
    <w:rsid w:val="00625436"/>
    <w:rsid w:val="00625C38"/>
    <w:rsid w:val="00627E48"/>
    <w:rsid w:val="00630384"/>
    <w:rsid w:val="00631579"/>
    <w:rsid w:val="00632E34"/>
    <w:rsid w:val="006350B3"/>
    <w:rsid w:val="006351A3"/>
    <w:rsid w:val="006378DB"/>
    <w:rsid w:val="00640684"/>
    <w:rsid w:val="0064146E"/>
    <w:rsid w:val="00642AAE"/>
    <w:rsid w:val="00642DF5"/>
    <w:rsid w:val="0064471D"/>
    <w:rsid w:val="006451EE"/>
    <w:rsid w:val="0064771B"/>
    <w:rsid w:val="00650A86"/>
    <w:rsid w:val="00650DF0"/>
    <w:rsid w:val="00652A00"/>
    <w:rsid w:val="00653195"/>
    <w:rsid w:val="00653F34"/>
    <w:rsid w:val="00654415"/>
    <w:rsid w:val="00654AB0"/>
    <w:rsid w:val="00655046"/>
    <w:rsid w:val="00656BEE"/>
    <w:rsid w:val="00656C38"/>
    <w:rsid w:val="00657C2F"/>
    <w:rsid w:val="006619C9"/>
    <w:rsid w:val="00662461"/>
    <w:rsid w:val="00662C14"/>
    <w:rsid w:val="00662F65"/>
    <w:rsid w:val="006640C0"/>
    <w:rsid w:val="00664606"/>
    <w:rsid w:val="00666659"/>
    <w:rsid w:val="00667597"/>
    <w:rsid w:val="0066781E"/>
    <w:rsid w:val="00667BFD"/>
    <w:rsid w:val="006711DA"/>
    <w:rsid w:val="006751B8"/>
    <w:rsid w:val="00675515"/>
    <w:rsid w:val="00677D43"/>
    <w:rsid w:val="00680F2F"/>
    <w:rsid w:val="006810FC"/>
    <w:rsid w:val="00682273"/>
    <w:rsid w:val="00684D2C"/>
    <w:rsid w:val="006915A8"/>
    <w:rsid w:val="006941F3"/>
    <w:rsid w:val="00696AE5"/>
    <w:rsid w:val="00697F6C"/>
    <w:rsid w:val="006A2587"/>
    <w:rsid w:val="006A371C"/>
    <w:rsid w:val="006A39AB"/>
    <w:rsid w:val="006A4E01"/>
    <w:rsid w:val="006A51D2"/>
    <w:rsid w:val="006A6144"/>
    <w:rsid w:val="006A626A"/>
    <w:rsid w:val="006A63B9"/>
    <w:rsid w:val="006B113C"/>
    <w:rsid w:val="006B2F21"/>
    <w:rsid w:val="006B3628"/>
    <w:rsid w:val="006B4F84"/>
    <w:rsid w:val="006B6DC0"/>
    <w:rsid w:val="006B7217"/>
    <w:rsid w:val="006B793C"/>
    <w:rsid w:val="006C042E"/>
    <w:rsid w:val="006C12D1"/>
    <w:rsid w:val="006C1C42"/>
    <w:rsid w:val="006C34E0"/>
    <w:rsid w:val="006C4C52"/>
    <w:rsid w:val="006C51BE"/>
    <w:rsid w:val="006C6655"/>
    <w:rsid w:val="006C6A98"/>
    <w:rsid w:val="006C731C"/>
    <w:rsid w:val="006D3B7E"/>
    <w:rsid w:val="006D46F1"/>
    <w:rsid w:val="006D4D7E"/>
    <w:rsid w:val="006D4DCD"/>
    <w:rsid w:val="006D68FA"/>
    <w:rsid w:val="006D6D24"/>
    <w:rsid w:val="006D716B"/>
    <w:rsid w:val="006D72FC"/>
    <w:rsid w:val="006D7CCF"/>
    <w:rsid w:val="006E0D5A"/>
    <w:rsid w:val="006E0FC9"/>
    <w:rsid w:val="006E1FFA"/>
    <w:rsid w:val="006E2833"/>
    <w:rsid w:val="006E3587"/>
    <w:rsid w:val="006E4BFA"/>
    <w:rsid w:val="006E6E66"/>
    <w:rsid w:val="006E6E7D"/>
    <w:rsid w:val="006E6F89"/>
    <w:rsid w:val="006E7168"/>
    <w:rsid w:val="006F19BF"/>
    <w:rsid w:val="006F23B5"/>
    <w:rsid w:val="006F2A16"/>
    <w:rsid w:val="006F3F35"/>
    <w:rsid w:val="006F6829"/>
    <w:rsid w:val="0070099A"/>
    <w:rsid w:val="007026D5"/>
    <w:rsid w:val="007035E9"/>
    <w:rsid w:val="00704059"/>
    <w:rsid w:val="0070444B"/>
    <w:rsid w:val="00705852"/>
    <w:rsid w:val="007062EE"/>
    <w:rsid w:val="00706D4E"/>
    <w:rsid w:val="00707DC0"/>
    <w:rsid w:val="007105FE"/>
    <w:rsid w:val="0071572F"/>
    <w:rsid w:val="00716C54"/>
    <w:rsid w:val="00720178"/>
    <w:rsid w:val="0072084A"/>
    <w:rsid w:val="0072156A"/>
    <w:rsid w:val="00721C79"/>
    <w:rsid w:val="00727E25"/>
    <w:rsid w:val="007317B9"/>
    <w:rsid w:val="00734533"/>
    <w:rsid w:val="0073682D"/>
    <w:rsid w:val="00736F05"/>
    <w:rsid w:val="0074363B"/>
    <w:rsid w:val="00743B76"/>
    <w:rsid w:val="00744375"/>
    <w:rsid w:val="0074659F"/>
    <w:rsid w:val="00746C22"/>
    <w:rsid w:val="00747C89"/>
    <w:rsid w:val="00750B2A"/>
    <w:rsid w:val="0075103D"/>
    <w:rsid w:val="00751F7F"/>
    <w:rsid w:val="007530B0"/>
    <w:rsid w:val="00755F1C"/>
    <w:rsid w:val="00756211"/>
    <w:rsid w:val="0075694D"/>
    <w:rsid w:val="0076070A"/>
    <w:rsid w:val="00760F06"/>
    <w:rsid w:val="007615E6"/>
    <w:rsid w:val="00762B9C"/>
    <w:rsid w:val="00765849"/>
    <w:rsid w:val="00766B22"/>
    <w:rsid w:val="007672D5"/>
    <w:rsid w:val="00770846"/>
    <w:rsid w:val="00771F8E"/>
    <w:rsid w:val="00772B83"/>
    <w:rsid w:val="00773185"/>
    <w:rsid w:val="00773D4B"/>
    <w:rsid w:val="00774619"/>
    <w:rsid w:val="00775940"/>
    <w:rsid w:val="00775B6A"/>
    <w:rsid w:val="00780510"/>
    <w:rsid w:val="0078093E"/>
    <w:rsid w:val="00780D1A"/>
    <w:rsid w:val="0078147F"/>
    <w:rsid w:val="00781D35"/>
    <w:rsid w:val="00781DF7"/>
    <w:rsid w:val="007822E5"/>
    <w:rsid w:val="00782DB3"/>
    <w:rsid w:val="007834A7"/>
    <w:rsid w:val="00784328"/>
    <w:rsid w:val="00787631"/>
    <w:rsid w:val="00787C4F"/>
    <w:rsid w:val="0079018E"/>
    <w:rsid w:val="007904F7"/>
    <w:rsid w:val="00791124"/>
    <w:rsid w:val="007919A1"/>
    <w:rsid w:val="00795148"/>
    <w:rsid w:val="007960B1"/>
    <w:rsid w:val="0079736A"/>
    <w:rsid w:val="007979D5"/>
    <w:rsid w:val="007A041E"/>
    <w:rsid w:val="007A087E"/>
    <w:rsid w:val="007A1D17"/>
    <w:rsid w:val="007A2D38"/>
    <w:rsid w:val="007A3553"/>
    <w:rsid w:val="007A6995"/>
    <w:rsid w:val="007A6C19"/>
    <w:rsid w:val="007A7199"/>
    <w:rsid w:val="007A7436"/>
    <w:rsid w:val="007B043A"/>
    <w:rsid w:val="007B2D3C"/>
    <w:rsid w:val="007B5690"/>
    <w:rsid w:val="007B6030"/>
    <w:rsid w:val="007B6344"/>
    <w:rsid w:val="007B6B8D"/>
    <w:rsid w:val="007C3C35"/>
    <w:rsid w:val="007C6489"/>
    <w:rsid w:val="007C6E9F"/>
    <w:rsid w:val="007D0F72"/>
    <w:rsid w:val="007D1018"/>
    <w:rsid w:val="007D20E6"/>
    <w:rsid w:val="007D244E"/>
    <w:rsid w:val="007D279F"/>
    <w:rsid w:val="007D28F8"/>
    <w:rsid w:val="007D2CF0"/>
    <w:rsid w:val="007D41C2"/>
    <w:rsid w:val="007D453B"/>
    <w:rsid w:val="007D5707"/>
    <w:rsid w:val="007D5E58"/>
    <w:rsid w:val="007D68B4"/>
    <w:rsid w:val="007D711F"/>
    <w:rsid w:val="007D7435"/>
    <w:rsid w:val="007E022C"/>
    <w:rsid w:val="007E084F"/>
    <w:rsid w:val="007E178E"/>
    <w:rsid w:val="007E17A6"/>
    <w:rsid w:val="007E1820"/>
    <w:rsid w:val="007E215B"/>
    <w:rsid w:val="007E5E92"/>
    <w:rsid w:val="007F0BA0"/>
    <w:rsid w:val="007F0F8C"/>
    <w:rsid w:val="007F20D6"/>
    <w:rsid w:val="007F5C01"/>
    <w:rsid w:val="007F7C34"/>
    <w:rsid w:val="00801A71"/>
    <w:rsid w:val="00802413"/>
    <w:rsid w:val="008033F2"/>
    <w:rsid w:val="008034C8"/>
    <w:rsid w:val="00805024"/>
    <w:rsid w:val="00805E83"/>
    <w:rsid w:val="008078DA"/>
    <w:rsid w:val="00807B8F"/>
    <w:rsid w:val="00807ECA"/>
    <w:rsid w:val="00810BF0"/>
    <w:rsid w:val="00811BD8"/>
    <w:rsid w:val="00811F8D"/>
    <w:rsid w:val="00814EF9"/>
    <w:rsid w:val="0081575C"/>
    <w:rsid w:val="008163F3"/>
    <w:rsid w:val="00817B71"/>
    <w:rsid w:val="00820260"/>
    <w:rsid w:val="00821FC5"/>
    <w:rsid w:val="00824C67"/>
    <w:rsid w:val="00824EAD"/>
    <w:rsid w:val="00824EB3"/>
    <w:rsid w:val="008263BB"/>
    <w:rsid w:val="00830B1E"/>
    <w:rsid w:val="00831DC5"/>
    <w:rsid w:val="008323F8"/>
    <w:rsid w:val="0083259F"/>
    <w:rsid w:val="008325D6"/>
    <w:rsid w:val="008329C2"/>
    <w:rsid w:val="00832BCC"/>
    <w:rsid w:val="00834143"/>
    <w:rsid w:val="00834AA3"/>
    <w:rsid w:val="00836249"/>
    <w:rsid w:val="008367DE"/>
    <w:rsid w:val="00837404"/>
    <w:rsid w:val="00840856"/>
    <w:rsid w:val="00841D0E"/>
    <w:rsid w:val="00843FE3"/>
    <w:rsid w:val="00847A4E"/>
    <w:rsid w:val="00847A97"/>
    <w:rsid w:val="0085039A"/>
    <w:rsid w:val="008510A1"/>
    <w:rsid w:val="00851173"/>
    <w:rsid w:val="008555DF"/>
    <w:rsid w:val="008560B1"/>
    <w:rsid w:val="00856A12"/>
    <w:rsid w:val="00856C5E"/>
    <w:rsid w:val="0086064B"/>
    <w:rsid w:val="008606D2"/>
    <w:rsid w:val="00861427"/>
    <w:rsid w:val="00861915"/>
    <w:rsid w:val="0086312E"/>
    <w:rsid w:val="008655D9"/>
    <w:rsid w:val="008671E5"/>
    <w:rsid w:val="00867DD4"/>
    <w:rsid w:val="0087059B"/>
    <w:rsid w:val="00870D70"/>
    <w:rsid w:val="00871D01"/>
    <w:rsid w:val="00872DF5"/>
    <w:rsid w:val="008733F1"/>
    <w:rsid w:val="0087360C"/>
    <w:rsid w:val="00873D0B"/>
    <w:rsid w:val="00875060"/>
    <w:rsid w:val="00875354"/>
    <w:rsid w:val="008762C4"/>
    <w:rsid w:val="00876B11"/>
    <w:rsid w:val="00877AC4"/>
    <w:rsid w:val="00880B4B"/>
    <w:rsid w:val="00880EB8"/>
    <w:rsid w:val="008811F4"/>
    <w:rsid w:val="00883213"/>
    <w:rsid w:val="00884F96"/>
    <w:rsid w:val="008854C3"/>
    <w:rsid w:val="0088590E"/>
    <w:rsid w:val="00886557"/>
    <w:rsid w:val="008868BF"/>
    <w:rsid w:val="00886ABD"/>
    <w:rsid w:val="00886AF7"/>
    <w:rsid w:val="00886D59"/>
    <w:rsid w:val="00887679"/>
    <w:rsid w:val="0088782C"/>
    <w:rsid w:val="008902C6"/>
    <w:rsid w:val="00892DFD"/>
    <w:rsid w:val="00893117"/>
    <w:rsid w:val="00893506"/>
    <w:rsid w:val="00894189"/>
    <w:rsid w:val="008954A8"/>
    <w:rsid w:val="00896872"/>
    <w:rsid w:val="008A1970"/>
    <w:rsid w:val="008A1DB0"/>
    <w:rsid w:val="008A26A7"/>
    <w:rsid w:val="008A5B30"/>
    <w:rsid w:val="008A5CDD"/>
    <w:rsid w:val="008B09C6"/>
    <w:rsid w:val="008B3A04"/>
    <w:rsid w:val="008B43C2"/>
    <w:rsid w:val="008B52C1"/>
    <w:rsid w:val="008B5FCC"/>
    <w:rsid w:val="008C3CD1"/>
    <w:rsid w:val="008C579D"/>
    <w:rsid w:val="008C6ABC"/>
    <w:rsid w:val="008D113C"/>
    <w:rsid w:val="008D20B3"/>
    <w:rsid w:val="008D34E6"/>
    <w:rsid w:val="008D5158"/>
    <w:rsid w:val="008D54B1"/>
    <w:rsid w:val="008E05A3"/>
    <w:rsid w:val="008E0AFA"/>
    <w:rsid w:val="008E1582"/>
    <w:rsid w:val="008E191D"/>
    <w:rsid w:val="008E1BDA"/>
    <w:rsid w:val="008E431D"/>
    <w:rsid w:val="008E7820"/>
    <w:rsid w:val="008E7CD6"/>
    <w:rsid w:val="008F1346"/>
    <w:rsid w:val="008F46BB"/>
    <w:rsid w:val="008F476E"/>
    <w:rsid w:val="008F653D"/>
    <w:rsid w:val="008F7BDE"/>
    <w:rsid w:val="009050DA"/>
    <w:rsid w:val="00905256"/>
    <w:rsid w:val="00906C36"/>
    <w:rsid w:val="00910D59"/>
    <w:rsid w:val="009123C0"/>
    <w:rsid w:val="00912A4F"/>
    <w:rsid w:val="00914CA9"/>
    <w:rsid w:val="00914ED2"/>
    <w:rsid w:val="00922845"/>
    <w:rsid w:val="009239B6"/>
    <w:rsid w:val="00923EB4"/>
    <w:rsid w:val="00927907"/>
    <w:rsid w:val="009302CC"/>
    <w:rsid w:val="009324EF"/>
    <w:rsid w:val="009326DA"/>
    <w:rsid w:val="00932DB4"/>
    <w:rsid w:val="00934EE4"/>
    <w:rsid w:val="00936B51"/>
    <w:rsid w:val="009408A0"/>
    <w:rsid w:val="0094416B"/>
    <w:rsid w:val="009443D4"/>
    <w:rsid w:val="00944E16"/>
    <w:rsid w:val="009460AD"/>
    <w:rsid w:val="0095326B"/>
    <w:rsid w:val="00955803"/>
    <w:rsid w:val="00957D82"/>
    <w:rsid w:val="00960004"/>
    <w:rsid w:val="009604AE"/>
    <w:rsid w:val="00960634"/>
    <w:rsid w:val="00960BCB"/>
    <w:rsid w:val="00962873"/>
    <w:rsid w:val="00962D2B"/>
    <w:rsid w:val="00963E21"/>
    <w:rsid w:val="00964263"/>
    <w:rsid w:val="009655F4"/>
    <w:rsid w:val="00967D15"/>
    <w:rsid w:val="009707BC"/>
    <w:rsid w:val="00970823"/>
    <w:rsid w:val="009721DA"/>
    <w:rsid w:val="00972C32"/>
    <w:rsid w:val="0097338B"/>
    <w:rsid w:val="00976455"/>
    <w:rsid w:val="00977174"/>
    <w:rsid w:val="009804F9"/>
    <w:rsid w:val="00980541"/>
    <w:rsid w:val="009835CD"/>
    <w:rsid w:val="00984191"/>
    <w:rsid w:val="009846AE"/>
    <w:rsid w:val="00985C12"/>
    <w:rsid w:val="009866A5"/>
    <w:rsid w:val="0098768C"/>
    <w:rsid w:val="00991F2E"/>
    <w:rsid w:val="009932E6"/>
    <w:rsid w:val="009932F5"/>
    <w:rsid w:val="00994315"/>
    <w:rsid w:val="00997F05"/>
    <w:rsid w:val="009A35F0"/>
    <w:rsid w:val="009A3CD3"/>
    <w:rsid w:val="009A3EEC"/>
    <w:rsid w:val="009A4507"/>
    <w:rsid w:val="009A5A63"/>
    <w:rsid w:val="009B180F"/>
    <w:rsid w:val="009B2566"/>
    <w:rsid w:val="009B28A4"/>
    <w:rsid w:val="009B2CE4"/>
    <w:rsid w:val="009B318C"/>
    <w:rsid w:val="009B322C"/>
    <w:rsid w:val="009B5CD6"/>
    <w:rsid w:val="009B5EAC"/>
    <w:rsid w:val="009B7974"/>
    <w:rsid w:val="009C06A2"/>
    <w:rsid w:val="009C2CE7"/>
    <w:rsid w:val="009C2EE1"/>
    <w:rsid w:val="009C413A"/>
    <w:rsid w:val="009C55B5"/>
    <w:rsid w:val="009C6FA6"/>
    <w:rsid w:val="009D245C"/>
    <w:rsid w:val="009D2EE7"/>
    <w:rsid w:val="009D36A0"/>
    <w:rsid w:val="009D62DC"/>
    <w:rsid w:val="009D7ABC"/>
    <w:rsid w:val="009E035A"/>
    <w:rsid w:val="009E2F30"/>
    <w:rsid w:val="009E4449"/>
    <w:rsid w:val="009E4FFB"/>
    <w:rsid w:val="009E5110"/>
    <w:rsid w:val="009E709D"/>
    <w:rsid w:val="009F0E52"/>
    <w:rsid w:val="009F163E"/>
    <w:rsid w:val="009F26FF"/>
    <w:rsid w:val="009F320D"/>
    <w:rsid w:val="009F5421"/>
    <w:rsid w:val="009F621A"/>
    <w:rsid w:val="009F734F"/>
    <w:rsid w:val="00A0004B"/>
    <w:rsid w:val="00A02A41"/>
    <w:rsid w:val="00A02DEA"/>
    <w:rsid w:val="00A04848"/>
    <w:rsid w:val="00A06C3B"/>
    <w:rsid w:val="00A073EE"/>
    <w:rsid w:val="00A075DA"/>
    <w:rsid w:val="00A10F7C"/>
    <w:rsid w:val="00A1103F"/>
    <w:rsid w:val="00A12F16"/>
    <w:rsid w:val="00A13E9A"/>
    <w:rsid w:val="00A13FB3"/>
    <w:rsid w:val="00A17DB7"/>
    <w:rsid w:val="00A220DA"/>
    <w:rsid w:val="00A224CD"/>
    <w:rsid w:val="00A2506B"/>
    <w:rsid w:val="00A25B60"/>
    <w:rsid w:val="00A27224"/>
    <w:rsid w:val="00A27C79"/>
    <w:rsid w:val="00A309F9"/>
    <w:rsid w:val="00A31139"/>
    <w:rsid w:val="00A3257D"/>
    <w:rsid w:val="00A33D45"/>
    <w:rsid w:val="00A423D9"/>
    <w:rsid w:val="00A42583"/>
    <w:rsid w:val="00A51361"/>
    <w:rsid w:val="00A523D1"/>
    <w:rsid w:val="00A532AB"/>
    <w:rsid w:val="00A53C19"/>
    <w:rsid w:val="00A54484"/>
    <w:rsid w:val="00A568BE"/>
    <w:rsid w:val="00A5774E"/>
    <w:rsid w:val="00A57882"/>
    <w:rsid w:val="00A57C1D"/>
    <w:rsid w:val="00A601F3"/>
    <w:rsid w:val="00A61130"/>
    <w:rsid w:val="00A618B4"/>
    <w:rsid w:val="00A621E7"/>
    <w:rsid w:val="00A62581"/>
    <w:rsid w:val="00A65A1F"/>
    <w:rsid w:val="00A65A73"/>
    <w:rsid w:val="00A71286"/>
    <w:rsid w:val="00A71BE7"/>
    <w:rsid w:val="00A7292C"/>
    <w:rsid w:val="00A74B52"/>
    <w:rsid w:val="00A77FAD"/>
    <w:rsid w:val="00A81E72"/>
    <w:rsid w:val="00A82924"/>
    <w:rsid w:val="00A83766"/>
    <w:rsid w:val="00A83A43"/>
    <w:rsid w:val="00A846B7"/>
    <w:rsid w:val="00A84E3B"/>
    <w:rsid w:val="00A85E51"/>
    <w:rsid w:val="00A86318"/>
    <w:rsid w:val="00A867FF"/>
    <w:rsid w:val="00A86DC0"/>
    <w:rsid w:val="00A933E8"/>
    <w:rsid w:val="00A93D29"/>
    <w:rsid w:val="00A94778"/>
    <w:rsid w:val="00A952D8"/>
    <w:rsid w:val="00A952DF"/>
    <w:rsid w:val="00A95661"/>
    <w:rsid w:val="00A95D72"/>
    <w:rsid w:val="00A9688F"/>
    <w:rsid w:val="00A977B0"/>
    <w:rsid w:val="00AA09C4"/>
    <w:rsid w:val="00AA2029"/>
    <w:rsid w:val="00AA29BA"/>
    <w:rsid w:val="00AA3683"/>
    <w:rsid w:val="00AA59EF"/>
    <w:rsid w:val="00AA5D42"/>
    <w:rsid w:val="00AB1ABC"/>
    <w:rsid w:val="00AB2A76"/>
    <w:rsid w:val="00AB5B1A"/>
    <w:rsid w:val="00AB65F7"/>
    <w:rsid w:val="00AC01F9"/>
    <w:rsid w:val="00AC16BC"/>
    <w:rsid w:val="00AC2476"/>
    <w:rsid w:val="00AC3C91"/>
    <w:rsid w:val="00AC3DEC"/>
    <w:rsid w:val="00AC422D"/>
    <w:rsid w:val="00AC5898"/>
    <w:rsid w:val="00AC6BEF"/>
    <w:rsid w:val="00AC7027"/>
    <w:rsid w:val="00AD30B5"/>
    <w:rsid w:val="00AD3CF2"/>
    <w:rsid w:val="00AD4231"/>
    <w:rsid w:val="00AD4604"/>
    <w:rsid w:val="00AD4754"/>
    <w:rsid w:val="00AD756F"/>
    <w:rsid w:val="00AE3865"/>
    <w:rsid w:val="00AE550C"/>
    <w:rsid w:val="00AF1E5F"/>
    <w:rsid w:val="00AF3E47"/>
    <w:rsid w:val="00AF4DCF"/>
    <w:rsid w:val="00AF51D1"/>
    <w:rsid w:val="00AF5676"/>
    <w:rsid w:val="00AF65D2"/>
    <w:rsid w:val="00AF6C1C"/>
    <w:rsid w:val="00AF70EF"/>
    <w:rsid w:val="00B0005D"/>
    <w:rsid w:val="00B024D8"/>
    <w:rsid w:val="00B03577"/>
    <w:rsid w:val="00B04A92"/>
    <w:rsid w:val="00B10E31"/>
    <w:rsid w:val="00B12593"/>
    <w:rsid w:val="00B12808"/>
    <w:rsid w:val="00B14CC2"/>
    <w:rsid w:val="00B157D5"/>
    <w:rsid w:val="00B15E53"/>
    <w:rsid w:val="00B20666"/>
    <w:rsid w:val="00B208D7"/>
    <w:rsid w:val="00B20955"/>
    <w:rsid w:val="00B20F57"/>
    <w:rsid w:val="00B21C3C"/>
    <w:rsid w:val="00B229DA"/>
    <w:rsid w:val="00B2330F"/>
    <w:rsid w:val="00B2657D"/>
    <w:rsid w:val="00B27DA0"/>
    <w:rsid w:val="00B27F9F"/>
    <w:rsid w:val="00B3190E"/>
    <w:rsid w:val="00B32919"/>
    <w:rsid w:val="00B35F7A"/>
    <w:rsid w:val="00B373EA"/>
    <w:rsid w:val="00B37857"/>
    <w:rsid w:val="00B3798C"/>
    <w:rsid w:val="00B41D9D"/>
    <w:rsid w:val="00B423C2"/>
    <w:rsid w:val="00B43046"/>
    <w:rsid w:val="00B43EC8"/>
    <w:rsid w:val="00B464DC"/>
    <w:rsid w:val="00B502AC"/>
    <w:rsid w:val="00B502F1"/>
    <w:rsid w:val="00B50530"/>
    <w:rsid w:val="00B50D6E"/>
    <w:rsid w:val="00B50EAC"/>
    <w:rsid w:val="00B51B67"/>
    <w:rsid w:val="00B523E9"/>
    <w:rsid w:val="00B52408"/>
    <w:rsid w:val="00B53D21"/>
    <w:rsid w:val="00B5565E"/>
    <w:rsid w:val="00B55966"/>
    <w:rsid w:val="00B56C5E"/>
    <w:rsid w:val="00B57B43"/>
    <w:rsid w:val="00B6128A"/>
    <w:rsid w:val="00B61E56"/>
    <w:rsid w:val="00B6381F"/>
    <w:rsid w:val="00B64378"/>
    <w:rsid w:val="00B65C47"/>
    <w:rsid w:val="00B66B46"/>
    <w:rsid w:val="00B67943"/>
    <w:rsid w:val="00B700D6"/>
    <w:rsid w:val="00B70709"/>
    <w:rsid w:val="00B71D51"/>
    <w:rsid w:val="00B73245"/>
    <w:rsid w:val="00B76A20"/>
    <w:rsid w:val="00B77B16"/>
    <w:rsid w:val="00B80067"/>
    <w:rsid w:val="00B811C3"/>
    <w:rsid w:val="00B83208"/>
    <w:rsid w:val="00B8323E"/>
    <w:rsid w:val="00B84774"/>
    <w:rsid w:val="00B868E8"/>
    <w:rsid w:val="00B87C7E"/>
    <w:rsid w:val="00B90414"/>
    <w:rsid w:val="00B90DD5"/>
    <w:rsid w:val="00B9129A"/>
    <w:rsid w:val="00B94E39"/>
    <w:rsid w:val="00B94F00"/>
    <w:rsid w:val="00B957FB"/>
    <w:rsid w:val="00BA228D"/>
    <w:rsid w:val="00BA3B6C"/>
    <w:rsid w:val="00BA4151"/>
    <w:rsid w:val="00BA42F4"/>
    <w:rsid w:val="00BA48EC"/>
    <w:rsid w:val="00BA6206"/>
    <w:rsid w:val="00BB1871"/>
    <w:rsid w:val="00BB2354"/>
    <w:rsid w:val="00BB2D67"/>
    <w:rsid w:val="00BB4742"/>
    <w:rsid w:val="00BB4CA5"/>
    <w:rsid w:val="00BB6108"/>
    <w:rsid w:val="00BB7DBF"/>
    <w:rsid w:val="00BC015E"/>
    <w:rsid w:val="00BC02E3"/>
    <w:rsid w:val="00BC1E49"/>
    <w:rsid w:val="00BC28D8"/>
    <w:rsid w:val="00BC2DEF"/>
    <w:rsid w:val="00BC358E"/>
    <w:rsid w:val="00BC377F"/>
    <w:rsid w:val="00BC3F13"/>
    <w:rsid w:val="00BC4DA3"/>
    <w:rsid w:val="00BC4E42"/>
    <w:rsid w:val="00BC6CB5"/>
    <w:rsid w:val="00BD0385"/>
    <w:rsid w:val="00BD048A"/>
    <w:rsid w:val="00BD0774"/>
    <w:rsid w:val="00BD0E1C"/>
    <w:rsid w:val="00BD13EC"/>
    <w:rsid w:val="00BD1BFA"/>
    <w:rsid w:val="00BD2368"/>
    <w:rsid w:val="00BD3F15"/>
    <w:rsid w:val="00BD4E1A"/>
    <w:rsid w:val="00BD5352"/>
    <w:rsid w:val="00BD6B4C"/>
    <w:rsid w:val="00BE0B3D"/>
    <w:rsid w:val="00BE0EE9"/>
    <w:rsid w:val="00BE21CD"/>
    <w:rsid w:val="00BE48F8"/>
    <w:rsid w:val="00BF038B"/>
    <w:rsid w:val="00BF03A1"/>
    <w:rsid w:val="00BF0EBF"/>
    <w:rsid w:val="00BF15F0"/>
    <w:rsid w:val="00BF35B9"/>
    <w:rsid w:val="00BF5E17"/>
    <w:rsid w:val="00BF7753"/>
    <w:rsid w:val="00C011F6"/>
    <w:rsid w:val="00C013A0"/>
    <w:rsid w:val="00C02211"/>
    <w:rsid w:val="00C035BE"/>
    <w:rsid w:val="00C06645"/>
    <w:rsid w:val="00C07B95"/>
    <w:rsid w:val="00C07CDA"/>
    <w:rsid w:val="00C12073"/>
    <w:rsid w:val="00C12C90"/>
    <w:rsid w:val="00C13487"/>
    <w:rsid w:val="00C20C7E"/>
    <w:rsid w:val="00C21A3D"/>
    <w:rsid w:val="00C21A8F"/>
    <w:rsid w:val="00C248E9"/>
    <w:rsid w:val="00C24EB1"/>
    <w:rsid w:val="00C2610C"/>
    <w:rsid w:val="00C26823"/>
    <w:rsid w:val="00C26C51"/>
    <w:rsid w:val="00C27F00"/>
    <w:rsid w:val="00C30C9E"/>
    <w:rsid w:val="00C32EA7"/>
    <w:rsid w:val="00C33199"/>
    <w:rsid w:val="00C3386F"/>
    <w:rsid w:val="00C343E3"/>
    <w:rsid w:val="00C34DB9"/>
    <w:rsid w:val="00C36A6D"/>
    <w:rsid w:val="00C379F2"/>
    <w:rsid w:val="00C37AD8"/>
    <w:rsid w:val="00C408D1"/>
    <w:rsid w:val="00C414BA"/>
    <w:rsid w:val="00C41869"/>
    <w:rsid w:val="00C42524"/>
    <w:rsid w:val="00C46D4D"/>
    <w:rsid w:val="00C501C5"/>
    <w:rsid w:val="00C508B4"/>
    <w:rsid w:val="00C524D3"/>
    <w:rsid w:val="00C52A7B"/>
    <w:rsid w:val="00C54A28"/>
    <w:rsid w:val="00C54FC7"/>
    <w:rsid w:val="00C55B20"/>
    <w:rsid w:val="00C6210F"/>
    <w:rsid w:val="00C62DC1"/>
    <w:rsid w:val="00C630F6"/>
    <w:rsid w:val="00C634DE"/>
    <w:rsid w:val="00C64869"/>
    <w:rsid w:val="00C65437"/>
    <w:rsid w:val="00C65EFA"/>
    <w:rsid w:val="00C71405"/>
    <w:rsid w:val="00C71A7A"/>
    <w:rsid w:val="00C74049"/>
    <w:rsid w:val="00C74607"/>
    <w:rsid w:val="00C74FE1"/>
    <w:rsid w:val="00C75357"/>
    <w:rsid w:val="00C75DB2"/>
    <w:rsid w:val="00C7618D"/>
    <w:rsid w:val="00C7639A"/>
    <w:rsid w:val="00C775CC"/>
    <w:rsid w:val="00C8004B"/>
    <w:rsid w:val="00C80B7E"/>
    <w:rsid w:val="00C80D6F"/>
    <w:rsid w:val="00C84CBD"/>
    <w:rsid w:val="00C85B8F"/>
    <w:rsid w:val="00C872C1"/>
    <w:rsid w:val="00C87C1D"/>
    <w:rsid w:val="00C9113A"/>
    <w:rsid w:val="00C91B15"/>
    <w:rsid w:val="00C91B60"/>
    <w:rsid w:val="00C9287C"/>
    <w:rsid w:val="00C9364A"/>
    <w:rsid w:val="00C93E6B"/>
    <w:rsid w:val="00C9406E"/>
    <w:rsid w:val="00C95F69"/>
    <w:rsid w:val="00C9680F"/>
    <w:rsid w:val="00C979F4"/>
    <w:rsid w:val="00CA14AC"/>
    <w:rsid w:val="00CA2759"/>
    <w:rsid w:val="00CA50E9"/>
    <w:rsid w:val="00CA62AA"/>
    <w:rsid w:val="00CB05B6"/>
    <w:rsid w:val="00CB0A81"/>
    <w:rsid w:val="00CB0BB1"/>
    <w:rsid w:val="00CB1C7B"/>
    <w:rsid w:val="00CB279B"/>
    <w:rsid w:val="00CB58AB"/>
    <w:rsid w:val="00CB5F6E"/>
    <w:rsid w:val="00CC0102"/>
    <w:rsid w:val="00CC0F9F"/>
    <w:rsid w:val="00CC14DB"/>
    <w:rsid w:val="00CC75BD"/>
    <w:rsid w:val="00CD01F3"/>
    <w:rsid w:val="00CD0D96"/>
    <w:rsid w:val="00CD1254"/>
    <w:rsid w:val="00CD1A9A"/>
    <w:rsid w:val="00CD1C4C"/>
    <w:rsid w:val="00CD2169"/>
    <w:rsid w:val="00CD6A0D"/>
    <w:rsid w:val="00CE0741"/>
    <w:rsid w:val="00CE18C8"/>
    <w:rsid w:val="00CE1E46"/>
    <w:rsid w:val="00CE27F3"/>
    <w:rsid w:val="00CE29C5"/>
    <w:rsid w:val="00CE65D2"/>
    <w:rsid w:val="00CE780A"/>
    <w:rsid w:val="00CE7F09"/>
    <w:rsid w:val="00CF040A"/>
    <w:rsid w:val="00CF233A"/>
    <w:rsid w:val="00CF4F2C"/>
    <w:rsid w:val="00CF518C"/>
    <w:rsid w:val="00CF59E3"/>
    <w:rsid w:val="00CF63B0"/>
    <w:rsid w:val="00CF6549"/>
    <w:rsid w:val="00CF67B2"/>
    <w:rsid w:val="00CF71F6"/>
    <w:rsid w:val="00CF7273"/>
    <w:rsid w:val="00CF7A70"/>
    <w:rsid w:val="00D0059A"/>
    <w:rsid w:val="00D025F6"/>
    <w:rsid w:val="00D0274C"/>
    <w:rsid w:val="00D02D63"/>
    <w:rsid w:val="00D0355A"/>
    <w:rsid w:val="00D05E1E"/>
    <w:rsid w:val="00D076D2"/>
    <w:rsid w:val="00D10A45"/>
    <w:rsid w:val="00D10D8C"/>
    <w:rsid w:val="00D140C3"/>
    <w:rsid w:val="00D1531A"/>
    <w:rsid w:val="00D16A4D"/>
    <w:rsid w:val="00D16A7E"/>
    <w:rsid w:val="00D2082D"/>
    <w:rsid w:val="00D208F0"/>
    <w:rsid w:val="00D20EC6"/>
    <w:rsid w:val="00D2201C"/>
    <w:rsid w:val="00D228EF"/>
    <w:rsid w:val="00D22DC5"/>
    <w:rsid w:val="00D2362C"/>
    <w:rsid w:val="00D23861"/>
    <w:rsid w:val="00D26765"/>
    <w:rsid w:val="00D26B39"/>
    <w:rsid w:val="00D338F9"/>
    <w:rsid w:val="00D33CFF"/>
    <w:rsid w:val="00D34D83"/>
    <w:rsid w:val="00D3711F"/>
    <w:rsid w:val="00D37430"/>
    <w:rsid w:val="00D40190"/>
    <w:rsid w:val="00D4125A"/>
    <w:rsid w:val="00D41313"/>
    <w:rsid w:val="00D4196F"/>
    <w:rsid w:val="00D431FC"/>
    <w:rsid w:val="00D44816"/>
    <w:rsid w:val="00D45798"/>
    <w:rsid w:val="00D46350"/>
    <w:rsid w:val="00D4731B"/>
    <w:rsid w:val="00D475F9"/>
    <w:rsid w:val="00D512D9"/>
    <w:rsid w:val="00D51D47"/>
    <w:rsid w:val="00D531D2"/>
    <w:rsid w:val="00D5503C"/>
    <w:rsid w:val="00D5540A"/>
    <w:rsid w:val="00D5672F"/>
    <w:rsid w:val="00D56CEF"/>
    <w:rsid w:val="00D57ECF"/>
    <w:rsid w:val="00D606CD"/>
    <w:rsid w:val="00D66C1E"/>
    <w:rsid w:val="00D66EB1"/>
    <w:rsid w:val="00D712E1"/>
    <w:rsid w:val="00D72CC9"/>
    <w:rsid w:val="00D73A1F"/>
    <w:rsid w:val="00D73D60"/>
    <w:rsid w:val="00D74228"/>
    <w:rsid w:val="00D7670E"/>
    <w:rsid w:val="00D76CAE"/>
    <w:rsid w:val="00D76CB4"/>
    <w:rsid w:val="00D77ACF"/>
    <w:rsid w:val="00D8033A"/>
    <w:rsid w:val="00D8103A"/>
    <w:rsid w:val="00D835CE"/>
    <w:rsid w:val="00D83B9D"/>
    <w:rsid w:val="00D919D0"/>
    <w:rsid w:val="00D92347"/>
    <w:rsid w:val="00D92AB7"/>
    <w:rsid w:val="00D95305"/>
    <w:rsid w:val="00DA0003"/>
    <w:rsid w:val="00DA0571"/>
    <w:rsid w:val="00DA290A"/>
    <w:rsid w:val="00DA318A"/>
    <w:rsid w:val="00DA3F98"/>
    <w:rsid w:val="00DA3FD0"/>
    <w:rsid w:val="00DA4A45"/>
    <w:rsid w:val="00DA5388"/>
    <w:rsid w:val="00DA6036"/>
    <w:rsid w:val="00DB300D"/>
    <w:rsid w:val="00DB3AEC"/>
    <w:rsid w:val="00DB44CD"/>
    <w:rsid w:val="00DB4C3D"/>
    <w:rsid w:val="00DB4E0C"/>
    <w:rsid w:val="00DB725C"/>
    <w:rsid w:val="00DC1013"/>
    <w:rsid w:val="00DC1085"/>
    <w:rsid w:val="00DC11F5"/>
    <w:rsid w:val="00DC254F"/>
    <w:rsid w:val="00DC3712"/>
    <w:rsid w:val="00DC3C1A"/>
    <w:rsid w:val="00DC4AC1"/>
    <w:rsid w:val="00DC51BD"/>
    <w:rsid w:val="00DC627F"/>
    <w:rsid w:val="00DC64B1"/>
    <w:rsid w:val="00DC71A4"/>
    <w:rsid w:val="00DC7908"/>
    <w:rsid w:val="00DD2727"/>
    <w:rsid w:val="00DD5159"/>
    <w:rsid w:val="00DD5A10"/>
    <w:rsid w:val="00DD62CE"/>
    <w:rsid w:val="00DD6E28"/>
    <w:rsid w:val="00DD785D"/>
    <w:rsid w:val="00DE05B9"/>
    <w:rsid w:val="00DE26C3"/>
    <w:rsid w:val="00DE2AE6"/>
    <w:rsid w:val="00DE2BC6"/>
    <w:rsid w:val="00DE2F0B"/>
    <w:rsid w:val="00DE3C7A"/>
    <w:rsid w:val="00DE5316"/>
    <w:rsid w:val="00DE54C3"/>
    <w:rsid w:val="00DE5957"/>
    <w:rsid w:val="00DE632B"/>
    <w:rsid w:val="00DE6606"/>
    <w:rsid w:val="00DE6D40"/>
    <w:rsid w:val="00DF16EC"/>
    <w:rsid w:val="00DF6563"/>
    <w:rsid w:val="00DF70BA"/>
    <w:rsid w:val="00E00223"/>
    <w:rsid w:val="00E005E2"/>
    <w:rsid w:val="00E02160"/>
    <w:rsid w:val="00E02EB6"/>
    <w:rsid w:val="00E030B2"/>
    <w:rsid w:val="00E04069"/>
    <w:rsid w:val="00E12604"/>
    <w:rsid w:val="00E13857"/>
    <w:rsid w:val="00E15F44"/>
    <w:rsid w:val="00E16081"/>
    <w:rsid w:val="00E20268"/>
    <w:rsid w:val="00E20E40"/>
    <w:rsid w:val="00E21C9F"/>
    <w:rsid w:val="00E21E4A"/>
    <w:rsid w:val="00E25B61"/>
    <w:rsid w:val="00E30A10"/>
    <w:rsid w:val="00E32836"/>
    <w:rsid w:val="00E3381B"/>
    <w:rsid w:val="00E35333"/>
    <w:rsid w:val="00E37F58"/>
    <w:rsid w:val="00E406CF"/>
    <w:rsid w:val="00E40984"/>
    <w:rsid w:val="00E40A04"/>
    <w:rsid w:val="00E4151C"/>
    <w:rsid w:val="00E50259"/>
    <w:rsid w:val="00E508D1"/>
    <w:rsid w:val="00E51533"/>
    <w:rsid w:val="00E5354A"/>
    <w:rsid w:val="00E5355A"/>
    <w:rsid w:val="00E556ED"/>
    <w:rsid w:val="00E55997"/>
    <w:rsid w:val="00E5741B"/>
    <w:rsid w:val="00E607E0"/>
    <w:rsid w:val="00E61295"/>
    <w:rsid w:val="00E6197E"/>
    <w:rsid w:val="00E61C92"/>
    <w:rsid w:val="00E6376E"/>
    <w:rsid w:val="00E63E24"/>
    <w:rsid w:val="00E6449F"/>
    <w:rsid w:val="00E6467F"/>
    <w:rsid w:val="00E64707"/>
    <w:rsid w:val="00E65027"/>
    <w:rsid w:val="00E6683B"/>
    <w:rsid w:val="00E66FFE"/>
    <w:rsid w:val="00E705C0"/>
    <w:rsid w:val="00E70C69"/>
    <w:rsid w:val="00E71967"/>
    <w:rsid w:val="00E739AC"/>
    <w:rsid w:val="00E74362"/>
    <w:rsid w:val="00E75610"/>
    <w:rsid w:val="00E77E7A"/>
    <w:rsid w:val="00E805CA"/>
    <w:rsid w:val="00E80ECA"/>
    <w:rsid w:val="00E816C9"/>
    <w:rsid w:val="00E82E73"/>
    <w:rsid w:val="00E843CF"/>
    <w:rsid w:val="00E866B2"/>
    <w:rsid w:val="00E90682"/>
    <w:rsid w:val="00E91F80"/>
    <w:rsid w:val="00E951CF"/>
    <w:rsid w:val="00E9773A"/>
    <w:rsid w:val="00EA3499"/>
    <w:rsid w:val="00EA3581"/>
    <w:rsid w:val="00EA3952"/>
    <w:rsid w:val="00EA619A"/>
    <w:rsid w:val="00EA630A"/>
    <w:rsid w:val="00EB15FB"/>
    <w:rsid w:val="00EB2D35"/>
    <w:rsid w:val="00EB2F2E"/>
    <w:rsid w:val="00EB4779"/>
    <w:rsid w:val="00EB5520"/>
    <w:rsid w:val="00EB5F96"/>
    <w:rsid w:val="00EB6B9A"/>
    <w:rsid w:val="00EC1706"/>
    <w:rsid w:val="00EC2073"/>
    <w:rsid w:val="00EC23D4"/>
    <w:rsid w:val="00EC3457"/>
    <w:rsid w:val="00EC4055"/>
    <w:rsid w:val="00EC67AE"/>
    <w:rsid w:val="00EC693A"/>
    <w:rsid w:val="00EC6D71"/>
    <w:rsid w:val="00EC73FD"/>
    <w:rsid w:val="00ED16DD"/>
    <w:rsid w:val="00ED1A9B"/>
    <w:rsid w:val="00ED1E7B"/>
    <w:rsid w:val="00ED620D"/>
    <w:rsid w:val="00ED63A3"/>
    <w:rsid w:val="00ED7F16"/>
    <w:rsid w:val="00EE11E3"/>
    <w:rsid w:val="00EE1A89"/>
    <w:rsid w:val="00EE33A1"/>
    <w:rsid w:val="00EE3443"/>
    <w:rsid w:val="00EE3659"/>
    <w:rsid w:val="00EE4532"/>
    <w:rsid w:val="00EE4AAF"/>
    <w:rsid w:val="00EE5C68"/>
    <w:rsid w:val="00EE635D"/>
    <w:rsid w:val="00EE7615"/>
    <w:rsid w:val="00EE7D9C"/>
    <w:rsid w:val="00EF014B"/>
    <w:rsid w:val="00EF08D3"/>
    <w:rsid w:val="00EF0D9A"/>
    <w:rsid w:val="00EF1503"/>
    <w:rsid w:val="00EF5626"/>
    <w:rsid w:val="00EF5751"/>
    <w:rsid w:val="00EF5C7C"/>
    <w:rsid w:val="00EF5E27"/>
    <w:rsid w:val="00EF63EB"/>
    <w:rsid w:val="00EF72A3"/>
    <w:rsid w:val="00EF7821"/>
    <w:rsid w:val="00F0023A"/>
    <w:rsid w:val="00F01A7C"/>
    <w:rsid w:val="00F01C9C"/>
    <w:rsid w:val="00F02EE0"/>
    <w:rsid w:val="00F0396A"/>
    <w:rsid w:val="00F03CB6"/>
    <w:rsid w:val="00F04A57"/>
    <w:rsid w:val="00F05B77"/>
    <w:rsid w:val="00F05D4E"/>
    <w:rsid w:val="00F06283"/>
    <w:rsid w:val="00F07645"/>
    <w:rsid w:val="00F1043E"/>
    <w:rsid w:val="00F12A05"/>
    <w:rsid w:val="00F13EAC"/>
    <w:rsid w:val="00F14747"/>
    <w:rsid w:val="00F16BAF"/>
    <w:rsid w:val="00F20443"/>
    <w:rsid w:val="00F206A1"/>
    <w:rsid w:val="00F215C6"/>
    <w:rsid w:val="00F215D0"/>
    <w:rsid w:val="00F21F5E"/>
    <w:rsid w:val="00F232A1"/>
    <w:rsid w:val="00F25B32"/>
    <w:rsid w:val="00F25EE3"/>
    <w:rsid w:val="00F26974"/>
    <w:rsid w:val="00F27FCE"/>
    <w:rsid w:val="00F3007F"/>
    <w:rsid w:val="00F30442"/>
    <w:rsid w:val="00F3060B"/>
    <w:rsid w:val="00F31078"/>
    <w:rsid w:val="00F3183C"/>
    <w:rsid w:val="00F31FB7"/>
    <w:rsid w:val="00F3279E"/>
    <w:rsid w:val="00F33DF1"/>
    <w:rsid w:val="00F34D2C"/>
    <w:rsid w:val="00F36ADC"/>
    <w:rsid w:val="00F418F5"/>
    <w:rsid w:val="00F42597"/>
    <w:rsid w:val="00F43748"/>
    <w:rsid w:val="00F45C72"/>
    <w:rsid w:val="00F45F00"/>
    <w:rsid w:val="00F471A8"/>
    <w:rsid w:val="00F47522"/>
    <w:rsid w:val="00F538DB"/>
    <w:rsid w:val="00F5518F"/>
    <w:rsid w:val="00F56167"/>
    <w:rsid w:val="00F564E7"/>
    <w:rsid w:val="00F569F0"/>
    <w:rsid w:val="00F57E41"/>
    <w:rsid w:val="00F57FF1"/>
    <w:rsid w:val="00F6119C"/>
    <w:rsid w:val="00F61645"/>
    <w:rsid w:val="00F64996"/>
    <w:rsid w:val="00F64BFC"/>
    <w:rsid w:val="00F6699B"/>
    <w:rsid w:val="00F66CF2"/>
    <w:rsid w:val="00F67373"/>
    <w:rsid w:val="00F7070D"/>
    <w:rsid w:val="00F71233"/>
    <w:rsid w:val="00F713B5"/>
    <w:rsid w:val="00F72CD9"/>
    <w:rsid w:val="00F73A39"/>
    <w:rsid w:val="00F74396"/>
    <w:rsid w:val="00F75807"/>
    <w:rsid w:val="00F76ACA"/>
    <w:rsid w:val="00F801DC"/>
    <w:rsid w:val="00F80817"/>
    <w:rsid w:val="00F814C0"/>
    <w:rsid w:val="00F82DDE"/>
    <w:rsid w:val="00F83C95"/>
    <w:rsid w:val="00F869D0"/>
    <w:rsid w:val="00F9006F"/>
    <w:rsid w:val="00F90A21"/>
    <w:rsid w:val="00F90F9D"/>
    <w:rsid w:val="00F91A8B"/>
    <w:rsid w:val="00F9204D"/>
    <w:rsid w:val="00F923FE"/>
    <w:rsid w:val="00F949B2"/>
    <w:rsid w:val="00F959A5"/>
    <w:rsid w:val="00F96851"/>
    <w:rsid w:val="00F96BA2"/>
    <w:rsid w:val="00F97F52"/>
    <w:rsid w:val="00FA3D80"/>
    <w:rsid w:val="00FB019C"/>
    <w:rsid w:val="00FB08DB"/>
    <w:rsid w:val="00FB0AC3"/>
    <w:rsid w:val="00FB0E7E"/>
    <w:rsid w:val="00FB17BD"/>
    <w:rsid w:val="00FB18E2"/>
    <w:rsid w:val="00FB201A"/>
    <w:rsid w:val="00FB31CB"/>
    <w:rsid w:val="00FB489F"/>
    <w:rsid w:val="00FB5198"/>
    <w:rsid w:val="00FC27DC"/>
    <w:rsid w:val="00FC2B2C"/>
    <w:rsid w:val="00FC3481"/>
    <w:rsid w:val="00FC3DE3"/>
    <w:rsid w:val="00FD23B3"/>
    <w:rsid w:val="00FD2933"/>
    <w:rsid w:val="00FD3648"/>
    <w:rsid w:val="00FD40BB"/>
    <w:rsid w:val="00FD4749"/>
    <w:rsid w:val="00FD50F1"/>
    <w:rsid w:val="00FD5C99"/>
    <w:rsid w:val="00FD7470"/>
    <w:rsid w:val="00FD7C5D"/>
    <w:rsid w:val="00FE1C92"/>
    <w:rsid w:val="00FE22AE"/>
    <w:rsid w:val="00FE3FDA"/>
    <w:rsid w:val="00FE4AF5"/>
    <w:rsid w:val="00FE5B8B"/>
    <w:rsid w:val="00FE6D85"/>
    <w:rsid w:val="00FE7AB8"/>
    <w:rsid w:val="00FF2F13"/>
    <w:rsid w:val="00FF40BF"/>
    <w:rsid w:val="00FF5001"/>
    <w:rsid w:val="00FF55F0"/>
    <w:rsid w:val="00FF6078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A46F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23C0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2E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E409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F7C57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KopfzeileZchn">
    <w:name w:val="Kopfzeile Zchn"/>
    <w:basedOn w:val="Absatz-Standardschriftart"/>
    <w:link w:val="Kopfzeile"/>
    <w:uiPriority w:val="99"/>
    <w:rsid w:val="001F7C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F7C57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FuzeileZchn">
    <w:name w:val="Fußzeile Zchn"/>
    <w:basedOn w:val="Absatz-Standardschriftart"/>
    <w:link w:val="Fuzeile"/>
    <w:uiPriority w:val="99"/>
    <w:rsid w:val="001F7C5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C5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C5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20403"/>
    <w:pPr>
      <w:spacing w:after="150"/>
    </w:pPr>
    <w:rPr>
      <w:rFonts w:eastAsia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2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5B2EB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5C72"/>
    <w:pPr>
      <w:ind w:left="720"/>
      <w:contextualSpacing/>
    </w:pPr>
    <w:rPr>
      <w:rFonts w:ascii="Cambria" w:hAnsi="Cambria"/>
    </w:rPr>
  </w:style>
  <w:style w:type="character" w:customStyle="1" w:styleId="apple-style-span">
    <w:name w:val="apple-style-span"/>
    <w:basedOn w:val="Absatz-Standardschriftart"/>
    <w:rsid w:val="008D34E6"/>
  </w:style>
  <w:style w:type="paragraph" w:customStyle="1" w:styleId="Default">
    <w:name w:val="Default"/>
    <w:rsid w:val="008E43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E51533"/>
    <w:rPr>
      <w:rFonts w:ascii="Cambria" w:hAnsi="Cambria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1533"/>
  </w:style>
  <w:style w:type="character" w:styleId="Fett">
    <w:name w:val="Strong"/>
    <w:basedOn w:val="Absatz-Standardschriftart"/>
    <w:uiPriority w:val="22"/>
    <w:qFormat/>
    <w:rsid w:val="00E90682"/>
    <w:rPr>
      <w:b/>
      <w:bCs/>
    </w:rPr>
  </w:style>
  <w:style w:type="character" w:customStyle="1" w:styleId="apple-converted-space">
    <w:name w:val="apple-converted-space"/>
    <w:basedOn w:val="Absatz-Standardschriftart"/>
    <w:rsid w:val="008F476E"/>
  </w:style>
  <w:style w:type="character" w:customStyle="1" w:styleId="NichtaufgelsteErwhnung1">
    <w:name w:val="Nicht aufgelöste Erwähnung1"/>
    <w:basedOn w:val="Absatz-Standardschriftart"/>
    <w:uiPriority w:val="99"/>
    <w:rsid w:val="004F10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408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253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1497">
                                      <w:marLeft w:val="225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70707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9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1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1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3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15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8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12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166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20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805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EE28-A65E-5040-B85E-161CE6C9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Boston - ein Hauch von Luxus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- ein Hauch von Luxus</dc:title>
  <dc:creator>Stefanie Präuner</dc:creator>
  <cp:lastModifiedBy>Andreas Domogala</cp:lastModifiedBy>
  <cp:revision>8</cp:revision>
  <cp:lastPrinted>2020-10-29T16:43:00Z</cp:lastPrinted>
  <dcterms:created xsi:type="dcterms:W3CDTF">2021-01-19T10:43:00Z</dcterms:created>
  <dcterms:modified xsi:type="dcterms:W3CDTF">2021-01-28T14:51:00Z</dcterms:modified>
</cp:coreProperties>
</file>