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22899DB" w14:textId="5562557A" w:rsidR="005B2EB8" w:rsidRPr="00A86DC0" w:rsidRDefault="003D3446" w:rsidP="00F34D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7EE7A6" wp14:editId="06B12843">
                <wp:simplePos x="0" y="0"/>
                <wp:positionH relativeFrom="column">
                  <wp:posOffset>4343400</wp:posOffset>
                </wp:positionH>
                <wp:positionV relativeFrom="paragraph">
                  <wp:posOffset>-111760</wp:posOffset>
                </wp:positionV>
                <wp:extent cx="2797810" cy="427355"/>
                <wp:effectExtent l="0" t="0" r="0" b="444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97810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C8CE1F" w14:textId="08D95C03" w:rsidR="00B0048D" w:rsidRDefault="00B0048D" w:rsidP="00171E4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Wachtberg-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Adendorf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</w:t>
                            </w:r>
                            <w:r w:rsidR="00FF4D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="007C05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2.</w:t>
                            </w:r>
                            <w:r w:rsidR="00FF4D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01.2019</w:t>
                            </w:r>
                          </w:p>
                          <w:p w14:paraId="12987300" w14:textId="77777777" w:rsidR="00B0048D" w:rsidRPr="001E4B08" w:rsidRDefault="00B0048D" w:rsidP="00171E4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Seite 1 von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117EE7A6" id="_x0000_t202" coordsize="21600,21600" o:spt="202" path="m0,0l0,21600,21600,21600,21600,0xe">
                <v:stroke joinstyle="miter"/>
                <v:path gradientshapeok="t" o:connecttype="rect"/>
              </v:shapetype>
              <v:shape id="Textfeld_x0020_11" o:spid="_x0000_s1026" type="#_x0000_t202" style="position:absolute;left:0;text-align:left;margin-left:342pt;margin-top:-8.75pt;width:220.3pt;height:3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" filled="f" stroked="f" strokeweight=".5pt">
                <v:path arrowok="t"/>
                <v:textbox>
                  <w:txbxContent>
                    <w:p w14:paraId="60C8CE1F" w14:textId="08D95C03" w:rsidR="00B0048D" w:rsidRDefault="00B0048D" w:rsidP="00171E4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Wachtberg-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Adendorf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</w:t>
                      </w:r>
                      <w:r w:rsidR="00FF4D0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</w:t>
                      </w:r>
                      <w:r w:rsidR="007C05EF">
                        <w:rPr>
                          <w:rFonts w:ascii="Arial" w:hAnsi="Arial" w:cs="Arial"/>
                          <w:sz w:val="18"/>
                          <w:szCs w:val="18"/>
                        </w:rPr>
                        <w:t>2.</w:t>
                      </w:r>
                      <w:r w:rsidR="00FF4D07">
                        <w:rPr>
                          <w:rFonts w:ascii="Arial" w:hAnsi="Arial" w:cs="Arial"/>
                          <w:sz w:val="18"/>
                          <w:szCs w:val="18"/>
                        </w:rPr>
                        <w:t>01.2019</w:t>
                      </w:r>
                    </w:p>
                    <w:p w14:paraId="12987300" w14:textId="77777777" w:rsidR="00B0048D" w:rsidRPr="001E4B08" w:rsidRDefault="00B0048D" w:rsidP="00171E4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Seite 1 von 2</w:t>
                      </w:r>
                    </w:p>
                  </w:txbxContent>
                </v:textbox>
              </v:shape>
            </w:pict>
          </mc:Fallback>
        </mc:AlternateContent>
      </w:r>
      <w:r w:rsidR="005B2EB8" w:rsidRPr="00A86DC0">
        <w:rPr>
          <w:rFonts w:ascii="Arial" w:hAnsi="Arial"/>
          <w:sz w:val="36"/>
          <w:szCs w:val="36"/>
        </w:rPr>
        <w:t>PRESSEINFORMATION</w:t>
      </w:r>
    </w:p>
    <w:p w14:paraId="5AA32C8A" w14:textId="77777777" w:rsidR="005B2EB8" w:rsidRDefault="005B2EB8" w:rsidP="00F34D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8"/>
          <w:szCs w:val="28"/>
        </w:rPr>
      </w:pPr>
    </w:p>
    <w:p w14:paraId="0F19F458" w14:textId="77777777" w:rsidR="00D242AA" w:rsidRDefault="00D242AA" w:rsidP="00D242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Traditionelle Weihnachtszeit mit festlichen Neuheiten von Soendgen Keramik</w:t>
      </w:r>
    </w:p>
    <w:p w14:paraId="69C3CDEF" w14:textId="77777777" w:rsidR="009D3712" w:rsidRDefault="009D3712" w:rsidP="009D371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FF0000"/>
        </w:rPr>
      </w:pPr>
    </w:p>
    <w:p w14:paraId="17C027DD" w14:textId="05935150" w:rsidR="009D3712" w:rsidRDefault="003A7DE5" w:rsidP="009D371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/>
          <w:b/>
          <w:szCs w:val="28"/>
        </w:rPr>
        <w:t>„</w:t>
      </w:r>
      <w:r w:rsidR="00372CB3" w:rsidRPr="003A7DE5">
        <w:rPr>
          <w:rFonts w:ascii="Arial" w:hAnsi="Arial"/>
          <w:b/>
          <w:szCs w:val="28"/>
        </w:rPr>
        <w:t xml:space="preserve">Basel Nordic </w:t>
      </w:r>
      <w:r w:rsidR="00B01A47" w:rsidRPr="003A7DE5">
        <w:rPr>
          <w:rFonts w:ascii="Arial" w:hAnsi="Arial"/>
          <w:b/>
          <w:szCs w:val="28"/>
        </w:rPr>
        <w:t>Christmas</w:t>
      </w:r>
      <w:r>
        <w:rPr>
          <w:rFonts w:ascii="Arial" w:hAnsi="Arial"/>
          <w:b/>
          <w:szCs w:val="28"/>
        </w:rPr>
        <w:t>“</w:t>
      </w:r>
      <w:r w:rsidR="00B01A47">
        <w:rPr>
          <w:rFonts w:ascii="Arial" w:hAnsi="Arial"/>
          <w:b/>
          <w:szCs w:val="28"/>
        </w:rPr>
        <w:t xml:space="preserve"> und</w:t>
      </w:r>
      <w:r w:rsidRPr="003A7DE5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„</w:t>
      </w:r>
      <w:r w:rsidR="00372CB3" w:rsidRPr="003A7DE5">
        <w:rPr>
          <w:rFonts w:ascii="Arial" w:hAnsi="Arial"/>
          <w:b/>
          <w:szCs w:val="28"/>
        </w:rPr>
        <w:t>Bergamo Christmas</w:t>
      </w:r>
      <w:r>
        <w:rPr>
          <w:rFonts w:ascii="Arial" w:hAnsi="Arial"/>
          <w:b/>
          <w:szCs w:val="28"/>
        </w:rPr>
        <w:t>“:</w:t>
      </w:r>
      <w:r w:rsidR="00537E30">
        <w:rPr>
          <w:rFonts w:ascii="Arial" w:hAnsi="Arial"/>
          <w:b/>
          <w:i/>
          <w:szCs w:val="28"/>
        </w:rPr>
        <w:t xml:space="preserve"> </w:t>
      </w:r>
      <w:r w:rsidR="00F12CDD">
        <w:rPr>
          <w:rFonts w:ascii="Arial" w:hAnsi="Arial"/>
          <w:b/>
          <w:szCs w:val="28"/>
        </w:rPr>
        <w:t xml:space="preserve"> </w:t>
      </w:r>
      <w:r w:rsidR="00372CB3" w:rsidRPr="00440208">
        <w:rPr>
          <w:rFonts w:ascii="Arial" w:hAnsi="Arial" w:cs="Arial"/>
          <w:b/>
          <w:bCs/>
          <w:color w:val="FF0000"/>
        </w:rPr>
        <w:t xml:space="preserve"> </w:t>
      </w:r>
      <w:r w:rsidRPr="00AC591E">
        <w:rPr>
          <w:rFonts w:ascii="Arial" w:hAnsi="Arial" w:cs="Arial"/>
          <w:b/>
          <w:bCs/>
        </w:rPr>
        <w:t>klassische Farben und Formen – stimmungsvolle Details</w:t>
      </w:r>
    </w:p>
    <w:p w14:paraId="41C5FB30" w14:textId="77777777" w:rsidR="009D3712" w:rsidRDefault="009D3712" w:rsidP="009D371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FF0000"/>
        </w:rPr>
      </w:pPr>
    </w:p>
    <w:p w14:paraId="6342393A" w14:textId="3C62075C" w:rsidR="003058E1" w:rsidRDefault="00B01A47" w:rsidP="009D371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="00105F4A">
        <w:rPr>
          <w:rFonts w:ascii="Arial" w:hAnsi="Arial" w:cs="Arial"/>
          <w:bCs/>
          <w:sz w:val="22"/>
          <w:szCs w:val="22"/>
        </w:rPr>
        <w:t xml:space="preserve">n der Art, Adventszeit und Festtage zu genießen, sind sich viele Menschen einig: Klassische Weihnachten </w:t>
      </w:r>
      <w:r w:rsidR="00D17586">
        <w:rPr>
          <w:rFonts w:ascii="Arial" w:hAnsi="Arial" w:cs="Arial"/>
          <w:bCs/>
          <w:sz w:val="22"/>
          <w:szCs w:val="22"/>
        </w:rPr>
        <w:t xml:space="preserve">in wohliger, </w:t>
      </w:r>
      <w:r>
        <w:rPr>
          <w:rFonts w:ascii="Arial" w:hAnsi="Arial" w:cs="Arial"/>
          <w:bCs/>
          <w:sz w:val="22"/>
          <w:szCs w:val="22"/>
        </w:rPr>
        <w:t>gemütlicher</w:t>
      </w:r>
      <w:r w:rsidR="00105F4A">
        <w:rPr>
          <w:rFonts w:ascii="Arial" w:hAnsi="Arial" w:cs="Arial"/>
          <w:bCs/>
          <w:sz w:val="22"/>
          <w:szCs w:val="22"/>
        </w:rPr>
        <w:t xml:space="preserve"> </w:t>
      </w:r>
      <w:r w:rsidR="00D17586">
        <w:rPr>
          <w:rFonts w:ascii="Arial" w:hAnsi="Arial" w:cs="Arial"/>
          <w:bCs/>
          <w:sz w:val="22"/>
          <w:szCs w:val="22"/>
        </w:rPr>
        <w:t>Atmosphäre,</w:t>
      </w:r>
      <w:r w:rsidR="00D242AA">
        <w:rPr>
          <w:rFonts w:ascii="Arial" w:hAnsi="Arial" w:cs="Arial"/>
          <w:bCs/>
          <w:sz w:val="22"/>
          <w:szCs w:val="22"/>
        </w:rPr>
        <w:t xml:space="preserve"> mit Kerzenlicht, Lebkuchen </w:t>
      </w:r>
      <w:r w:rsidR="00D17586">
        <w:rPr>
          <w:rFonts w:ascii="Arial" w:hAnsi="Arial" w:cs="Arial"/>
          <w:bCs/>
          <w:sz w:val="22"/>
          <w:szCs w:val="22"/>
        </w:rPr>
        <w:t>und</w:t>
      </w:r>
      <w:r w:rsidR="000209DA">
        <w:rPr>
          <w:rFonts w:ascii="Arial" w:hAnsi="Arial" w:cs="Arial"/>
          <w:bCs/>
          <w:sz w:val="22"/>
          <w:szCs w:val="22"/>
        </w:rPr>
        <w:t xml:space="preserve"> traditionelle</w:t>
      </w:r>
      <w:r w:rsidR="00854092">
        <w:rPr>
          <w:rFonts w:ascii="Arial" w:hAnsi="Arial" w:cs="Arial"/>
          <w:bCs/>
          <w:sz w:val="22"/>
          <w:szCs w:val="22"/>
        </w:rPr>
        <w:t>r</w:t>
      </w:r>
      <w:r w:rsidR="00D17586">
        <w:rPr>
          <w:rFonts w:ascii="Arial" w:hAnsi="Arial" w:cs="Arial"/>
          <w:bCs/>
          <w:sz w:val="22"/>
          <w:szCs w:val="22"/>
        </w:rPr>
        <w:t xml:space="preserve"> Dekoration stehen auf der Wunschliste weit oben.</w:t>
      </w:r>
      <w:r w:rsidR="000209DA">
        <w:rPr>
          <w:rFonts w:ascii="Arial" w:hAnsi="Arial" w:cs="Arial"/>
          <w:bCs/>
          <w:sz w:val="22"/>
          <w:szCs w:val="22"/>
        </w:rPr>
        <w:t xml:space="preserve"> Genau daran orientieren sich die Neuheiten der </w:t>
      </w:r>
      <w:r>
        <w:rPr>
          <w:rFonts w:ascii="Arial" w:hAnsi="Arial" w:cs="Arial"/>
          <w:bCs/>
          <w:sz w:val="22"/>
          <w:szCs w:val="22"/>
        </w:rPr>
        <w:t>Erfolgss</w:t>
      </w:r>
      <w:r w:rsidR="000209DA">
        <w:rPr>
          <w:rFonts w:ascii="Arial" w:hAnsi="Arial" w:cs="Arial"/>
          <w:bCs/>
          <w:sz w:val="22"/>
          <w:szCs w:val="22"/>
        </w:rPr>
        <w:t>erien „Basel“ und „Bergamo“</w:t>
      </w:r>
      <w:r w:rsidR="003058E1">
        <w:rPr>
          <w:rFonts w:ascii="Arial" w:hAnsi="Arial" w:cs="Arial"/>
          <w:bCs/>
          <w:sz w:val="22"/>
          <w:szCs w:val="22"/>
        </w:rPr>
        <w:t xml:space="preserve"> mit ihren vertraut anmutenden Gefäßen.</w:t>
      </w:r>
    </w:p>
    <w:p w14:paraId="7E9A4946" w14:textId="280FCC93" w:rsidR="007135E8" w:rsidRDefault="003058E1" w:rsidP="009D371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„Basel Nordic </w:t>
      </w:r>
      <w:r w:rsidR="00B01A47">
        <w:rPr>
          <w:rFonts w:ascii="Arial" w:hAnsi="Arial" w:cs="Arial"/>
          <w:bCs/>
          <w:sz w:val="22"/>
          <w:szCs w:val="22"/>
        </w:rPr>
        <w:t>Christmas</w:t>
      </w:r>
      <w:r>
        <w:rPr>
          <w:rFonts w:ascii="Arial" w:hAnsi="Arial" w:cs="Arial"/>
          <w:bCs/>
          <w:sz w:val="22"/>
          <w:szCs w:val="22"/>
        </w:rPr>
        <w:t xml:space="preserve">“ </w:t>
      </w:r>
      <w:r w:rsidR="00A4131E">
        <w:rPr>
          <w:rFonts w:ascii="Arial" w:hAnsi="Arial" w:cs="Arial"/>
          <w:bCs/>
          <w:sz w:val="22"/>
          <w:szCs w:val="22"/>
        </w:rPr>
        <w:t xml:space="preserve">kommt in glänzendem </w:t>
      </w:r>
      <w:r w:rsidR="00B9109A">
        <w:rPr>
          <w:rFonts w:ascii="Arial" w:hAnsi="Arial" w:cs="Arial"/>
          <w:bCs/>
          <w:sz w:val="22"/>
          <w:szCs w:val="22"/>
        </w:rPr>
        <w:t>Weiß</w:t>
      </w:r>
      <w:r w:rsidR="00A4131E">
        <w:rPr>
          <w:rFonts w:ascii="Arial" w:hAnsi="Arial" w:cs="Arial"/>
          <w:bCs/>
          <w:sz w:val="22"/>
          <w:szCs w:val="22"/>
        </w:rPr>
        <w:t xml:space="preserve"> und trägt als Besonderheit eine Bordüre</w:t>
      </w:r>
      <w:r w:rsidR="00854092">
        <w:rPr>
          <w:rFonts w:ascii="Arial" w:hAnsi="Arial" w:cs="Arial"/>
          <w:bCs/>
          <w:sz w:val="22"/>
          <w:szCs w:val="22"/>
        </w:rPr>
        <w:t xml:space="preserve">, die ein </w:t>
      </w:r>
      <w:r w:rsidR="00D242AA">
        <w:rPr>
          <w:rFonts w:ascii="Arial" w:hAnsi="Arial" w:cs="Arial"/>
          <w:bCs/>
          <w:sz w:val="22"/>
          <w:szCs w:val="22"/>
        </w:rPr>
        <w:t>traditionelles</w:t>
      </w:r>
      <w:r w:rsidR="00854092">
        <w:rPr>
          <w:rFonts w:ascii="Arial" w:hAnsi="Arial" w:cs="Arial"/>
          <w:bCs/>
          <w:sz w:val="22"/>
          <w:szCs w:val="22"/>
        </w:rPr>
        <w:t xml:space="preserve"> </w:t>
      </w:r>
      <w:r w:rsidR="00CA34B7">
        <w:rPr>
          <w:rFonts w:ascii="Arial" w:hAnsi="Arial" w:cs="Arial"/>
          <w:bCs/>
          <w:sz w:val="22"/>
          <w:szCs w:val="22"/>
        </w:rPr>
        <w:t>Norweger-</w:t>
      </w:r>
      <w:r w:rsidR="00854092">
        <w:rPr>
          <w:rFonts w:ascii="Arial" w:hAnsi="Arial" w:cs="Arial"/>
          <w:bCs/>
          <w:sz w:val="22"/>
          <w:szCs w:val="22"/>
        </w:rPr>
        <w:t xml:space="preserve">Strickmuster zeigt. </w:t>
      </w:r>
      <w:r w:rsidR="00E15082">
        <w:rPr>
          <w:rFonts w:ascii="Arial" w:hAnsi="Arial" w:cs="Arial"/>
          <w:bCs/>
          <w:sz w:val="22"/>
          <w:szCs w:val="22"/>
        </w:rPr>
        <w:t xml:space="preserve">Zwei Motive stehen zur Auswahl, zwischen denen man sich zum Glück nicht unbedingt entscheiden muss, denn sie harmonieren </w:t>
      </w:r>
      <w:r w:rsidR="001C3933">
        <w:rPr>
          <w:rFonts w:ascii="Arial" w:hAnsi="Arial" w:cs="Arial"/>
          <w:bCs/>
          <w:sz w:val="22"/>
          <w:szCs w:val="22"/>
        </w:rPr>
        <w:t xml:space="preserve">in </w:t>
      </w:r>
      <w:r w:rsidR="00CA34B7">
        <w:rPr>
          <w:rFonts w:ascii="Arial" w:hAnsi="Arial" w:cs="Arial"/>
          <w:bCs/>
          <w:sz w:val="22"/>
          <w:szCs w:val="22"/>
        </w:rPr>
        <w:t>attraktiver</w:t>
      </w:r>
      <w:r w:rsidR="001C3933">
        <w:rPr>
          <w:rFonts w:ascii="Arial" w:hAnsi="Arial" w:cs="Arial"/>
          <w:bCs/>
          <w:sz w:val="22"/>
          <w:szCs w:val="22"/>
        </w:rPr>
        <w:t xml:space="preserve"> Weise miteinander: Elche und Tannenbäume wechseln sich auf dem einen Topf ab – </w:t>
      </w:r>
      <w:r w:rsidR="002718DD">
        <w:rPr>
          <w:rFonts w:ascii="Arial" w:hAnsi="Arial" w:cs="Arial"/>
          <w:bCs/>
          <w:sz w:val="22"/>
          <w:szCs w:val="22"/>
        </w:rPr>
        <w:t>weihnachtliche Sterne</w:t>
      </w:r>
      <w:r w:rsidR="001C3933">
        <w:rPr>
          <w:rFonts w:ascii="Arial" w:hAnsi="Arial" w:cs="Arial"/>
          <w:bCs/>
          <w:sz w:val="22"/>
          <w:szCs w:val="22"/>
        </w:rPr>
        <w:t xml:space="preserve"> si</w:t>
      </w:r>
      <w:r w:rsidR="001373EF">
        <w:rPr>
          <w:rFonts w:ascii="Arial" w:hAnsi="Arial" w:cs="Arial"/>
          <w:bCs/>
          <w:sz w:val="22"/>
          <w:szCs w:val="22"/>
        </w:rPr>
        <w:t xml:space="preserve">eht man auf der anderen Bordüre. Die Farben? </w:t>
      </w:r>
      <w:r w:rsidR="00C14217">
        <w:rPr>
          <w:rFonts w:ascii="Arial" w:hAnsi="Arial" w:cs="Arial"/>
          <w:bCs/>
          <w:sz w:val="22"/>
          <w:szCs w:val="22"/>
        </w:rPr>
        <w:t xml:space="preserve">Zum Anlass passend: </w:t>
      </w:r>
      <w:r w:rsidR="007135E8">
        <w:rPr>
          <w:rFonts w:ascii="Arial" w:hAnsi="Arial" w:cs="Arial"/>
          <w:bCs/>
          <w:sz w:val="22"/>
          <w:szCs w:val="22"/>
        </w:rPr>
        <w:t>„Strickmuster Elch“ in Rot und Grau, „Strickmuster Sterne“ in Rot und Grün.</w:t>
      </w:r>
      <w:r w:rsidR="00153ED4">
        <w:rPr>
          <w:rFonts w:ascii="Arial" w:hAnsi="Arial" w:cs="Arial"/>
          <w:bCs/>
          <w:sz w:val="22"/>
          <w:szCs w:val="22"/>
        </w:rPr>
        <w:t xml:space="preserve"> Die Übertöpfe sind 14 cm im Durchmesser und lassen sich glänzend mit unifarbenen </w:t>
      </w:r>
      <w:r w:rsidR="00401F49">
        <w:rPr>
          <w:rFonts w:ascii="Arial" w:hAnsi="Arial" w:cs="Arial"/>
          <w:bCs/>
          <w:sz w:val="22"/>
          <w:szCs w:val="22"/>
        </w:rPr>
        <w:t>„</w:t>
      </w:r>
      <w:r w:rsidR="00153ED4">
        <w:rPr>
          <w:rFonts w:ascii="Arial" w:hAnsi="Arial" w:cs="Arial"/>
          <w:bCs/>
          <w:sz w:val="22"/>
          <w:szCs w:val="22"/>
        </w:rPr>
        <w:t>Base</w:t>
      </w:r>
      <w:r w:rsidR="00401F49">
        <w:rPr>
          <w:rFonts w:ascii="Arial" w:hAnsi="Arial" w:cs="Arial"/>
          <w:bCs/>
          <w:sz w:val="22"/>
          <w:szCs w:val="22"/>
        </w:rPr>
        <w:t>l“-Gefäßen in Weiß und Bordeaux kombinieren.</w:t>
      </w:r>
      <w:r w:rsidR="00153ED4">
        <w:rPr>
          <w:rFonts w:ascii="Arial" w:hAnsi="Arial" w:cs="Arial"/>
          <w:bCs/>
          <w:sz w:val="22"/>
          <w:szCs w:val="22"/>
        </w:rPr>
        <w:t xml:space="preserve"> </w:t>
      </w:r>
    </w:p>
    <w:p w14:paraId="5A258F03" w14:textId="77777777" w:rsidR="00D242AA" w:rsidRDefault="00D242AA" w:rsidP="009D371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FF9EF26" w14:textId="3F57C620" w:rsidR="009D3712" w:rsidRDefault="007135E8" w:rsidP="007C05E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„Bergamo Christmas“ </w:t>
      </w:r>
      <w:r w:rsidR="00153ED4">
        <w:rPr>
          <w:rFonts w:ascii="Arial" w:hAnsi="Arial" w:cs="Arial"/>
          <w:bCs/>
          <w:sz w:val="22"/>
          <w:szCs w:val="22"/>
        </w:rPr>
        <w:t>ist eine festliche Interpretation der durch handwerklichen Charakter geprägten Serie.</w:t>
      </w:r>
      <w:r w:rsidR="00EA057E">
        <w:rPr>
          <w:rFonts w:ascii="Arial" w:hAnsi="Arial" w:cs="Arial"/>
          <w:bCs/>
          <w:sz w:val="22"/>
          <w:szCs w:val="22"/>
        </w:rPr>
        <w:t xml:space="preserve"> Als typisches Merkmal bleibt das marka</w:t>
      </w:r>
      <w:r w:rsidR="00506160">
        <w:rPr>
          <w:rFonts w:ascii="Arial" w:hAnsi="Arial" w:cs="Arial"/>
          <w:bCs/>
          <w:sz w:val="22"/>
          <w:szCs w:val="22"/>
        </w:rPr>
        <w:t xml:space="preserve">nte und prägnante Rillen-Relief, das sich </w:t>
      </w:r>
      <w:r w:rsidR="00506160">
        <w:rPr>
          <w:rFonts w:ascii="Arial" w:hAnsi="Arial" w:cs="Arial"/>
          <w:bCs/>
          <w:sz w:val="22"/>
          <w:szCs w:val="22"/>
        </w:rPr>
        <w:lastRenderedPageBreak/>
        <w:t xml:space="preserve">horizontal </w:t>
      </w:r>
      <w:r w:rsidR="00374491">
        <w:rPr>
          <w:rFonts w:ascii="Arial" w:hAnsi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A71A82" wp14:editId="6B160BDC">
                <wp:simplePos x="0" y="0"/>
                <wp:positionH relativeFrom="column">
                  <wp:posOffset>4231005</wp:posOffset>
                </wp:positionH>
                <wp:positionV relativeFrom="paragraph">
                  <wp:posOffset>-48895</wp:posOffset>
                </wp:positionV>
                <wp:extent cx="2797810" cy="427355"/>
                <wp:effectExtent l="0" t="0" r="0" b="444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97810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43A71C" w14:textId="5FC38178" w:rsidR="00374491" w:rsidRDefault="00374491" w:rsidP="0037449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Wachtberg-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Adendorf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 22.01.2019</w:t>
                            </w:r>
                          </w:p>
                          <w:p w14:paraId="536EAB2C" w14:textId="77777777" w:rsidR="00374491" w:rsidRPr="001E4B08" w:rsidRDefault="00374491" w:rsidP="0037449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Seite 2 von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1FA71A82" id="_x0000_t202" coordsize="21600,21600" o:spt="202" path="m0,0l0,21600,21600,21600,21600,0xe">
                <v:stroke joinstyle="miter"/>
                <v:path gradientshapeok="t" o:connecttype="rect"/>
              </v:shapetype>
              <v:shape id="Textfeld_x0020_1" o:spid="_x0000_s1027" type="#_x0000_t202" style="position:absolute;left:0;text-align:left;margin-left:333.15pt;margin-top:-3.8pt;width:220.3pt;height:3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" filled="f" stroked="f" strokeweight=".5pt">
                <v:path arrowok="t"/>
                <v:textbox>
                  <w:txbxContent>
                    <w:p w14:paraId="1943A71C" w14:textId="5FC38178" w:rsidR="00374491" w:rsidRDefault="00374491" w:rsidP="0037449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Wachtberg-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Adendorf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 22.01.2019</w:t>
                      </w:r>
                    </w:p>
                    <w:p w14:paraId="536EAB2C" w14:textId="77777777" w:rsidR="00374491" w:rsidRPr="001E4B08" w:rsidRDefault="00374491" w:rsidP="0037449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Seite 2 von 2</w:t>
                      </w:r>
                    </w:p>
                  </w:txbxContent>
                </v:textbox>
              </v:shape>
            </w:pict>
          </mc:Fallback>
        </mc:AlternateContent>
      </w:r>
      <w:r w:rsidR="00506160">
        <w:rPr>
          <w:rFonts w:ascii="Arial" w:hAnsi="Arial" w:cs="Arial"/>
          <w:bCs/>
          <w:sz w:val="22"/>
          <w:szCs w:val="22"/>
        </w:rPr>
        <w:t>über die Oberfläche der Übertöpfe zieht. D</w:t>
      </w:r>
      <w:r w:rsidR="00B0048D">
        <w:rPr>
          <w:rFonts w:ascii="Arial" w:hAnsi="Arial" w:cs="Arial"/>
          <w:bCs/>
          <w:sz w:val="22"/>
          <w:szCs w:val="22"/>
        </w:rPr>
        <w:t>ie sonst bei „Bergamo“ üblichen gedeckten Naturfarben weichen aber weihnachtlichem Glanz in klassischem Weiß und Bordeaux.</w:t>
      </w:r>
      <w:r w:rsidR="0034245B">
        <w:rPr>
          <w:rFonts w:ascii="Arial" w:hAnsi="Arial" w:cs="Arial"/>
          <w:bCs/>
          <w:sz w:val="22"/>
          <w:szCs w:val="22"/>
        </w:rPr>
        <w:t xml:space="preserve"> Eine gelungene Kreation mit feierlichem Manufaktur-Charme in den Größen 13, 14 und 16 cm Durchmesser</w:t>
      </w:r>
      <w:r w:rsidR="007C05EF">
        <w:rPr>
          <w:rFonts w:ascii="Arial" w:hAnsi="Arial" w:cs="Arial"/>
          <w:bCs/>
          <w:sz w:val="22"/>
          <w:szCs w:val="22"/>
        </w:rPr>
        <w:t>.</w:t>
      </w:r>
    </w:p>
    <w:p w14:paraId="1D48E905" w14:textId="50A00DF9" w:rsidR="00D242AA" w:rsidRDefault="00D242AA" w:rsidP="007C05EF">
      <w:pPr>
        <w:spacing w:line="360" w:lineRule="auto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Cs/>
          <w:sz w:val="22"/>
          <w:szCs w:val="22"/>
        </w:rPr>
        <w:t xml:space="preserve">Für beide Neuheiten gilt: </w:t>
      </w:r>
      <w:r w:rsidR="00374491">
        <w:rPr>
          <w:rFonts w:ascii="Arial" w:hAnsi="Arial" w:cs="Arial"/>
          <w:bCs/>
          <w:sz w:val="22"/>
          <w:szCs w:val="22"/>
        </w:rPr>
        <w:t>D</w:t>
      </w:r>
      <w:r w:rsidR="00257ACE">
        <w:rPr>
          <w:rFonts w:ascii="Arial" w:hAnsi="Arial" w:cs="Arial"/>
          <w:bCs/>
          <w:sz w:val="22"/>
          <w:szCs w:val="22"/>
        </w:rPr>
        <w:t xml:space="preserve">er </w:t>
      </w:r>
      <w:r w:rsidR="00B01A47">
        <w:rPr>
          <w:rFonts w:ascii="Arial" w:hAnsi="Arial" w:cs="Arial"/>
          <w:bCs/>
          <w:sz w:val="22"/>
          <w:szCs w:val="22"/>
        </w:rPr>
        <w:t>klassische</w:t>
      </w:r>
      <w:r w:rsidR="00257ACE">
        <w:rPr>
          <w:rFonts w:ascii="Arial" w:hAnsi="Arial" w:cs="Arial"/>
          <w:bCs/>
          <w:sz w:val="22"/>
          <w:szCs w:val="22"/>
        </w:rPr>
        <w:t xml:space="preserve"> Weihnachtsstern </w:t>
      </w:r>
      <w:r w:rsidR="00B01A47">
        <w:rPr>
          <w:rFonts w:ascii="Arial" w:hAnsi="Arial" w:cs="Arial"/>
          <w:bCs/>
          <w:sz w:val="22"/>
          <w:szCs w:val="22"/>
        </w:rPr>
        <w:t xml:space="preserve">in Rot passt weiterhin perfekt und ist </w:t>
      </w:r>
      <w:r w:rsidR="00CA34B7">
        <w:rPr>
          <w:rFonts w:ascii="Arial" w:hAnsi="Arial" w:cs="Arial"/>
          <w:bCs/>
          <w:sz w:val="22"/>
          <w:szCs w:val="22"/>
        </w:rPr>
        <w:t>als</w:t>
      </w:r>
      <w:r w:rsidR="00257ACE">
        <w:rPr>
          <w:rFonts w:ascii="Arial" w:hAnsi="Arial" w:cs="Arial"/>
          <w:bCs/>
          <w:sz w:val="22"/>
          <w:szCs w:val="22"/>
        </w:rPr>
        <w:t xml:space="preserve"> Hingucker </w:t>
      </w:r>
      <w:r w:rsidR="00CA34B7">
        <w:rPr>
          <w:rFonts w:ascii="Arial" w:hAnsi="Arial" w:cs="Arial"/>
          <w:bCs/>
          <w:sz w:val="22"/>
          <w:szCs w:val="22"/>
        </w:rPr>
        <w:t>der</w:t>
      </w:r>
      <w:r w:rsidR="00257ACE">
        <w:rPr>
          <w:rFonts w:ascii="Arial" w:hAnsi="Arial" w:cs="Arial"/>
          <w:bCs/>
          <w:sz w:val="22"/>
          <w:szCs w:val="22"/>
        </w:rPr>
        <w:t xml:space="preserve"> schönste pflanzliche Schmuck! </w:t>
      </w:r>
    </w:p>
    <w:p w14:paraId="32587439" w14:textId="77777777" w:rsidR="007C05EF" w:rsidRDefault="007C05EF" w:rsidP="001465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6F8C72" w14:textId="62C03F8F" w:rsidR="007672D5" w:rsidRDefault="00354176" w:rsidP="001465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672D5">
        <w:rPr>
          <w:rFonts w:ascii="Arial" w:hAnsi="Arial" w:cs="Arial"/>
          <w:sz w:val="22"/>
          <w:szCs w:val="22"/>
        </w:rPr>
        <w:t xml:space="preserve">eichen (inkl. Leerzeichen): </w:t>
      </w:r>
      <w:r w:rsidR="00374491">
        <w:rPr>
          <w:rFonts w:ascii="Arial" w:hAnsi="Arial" w:cs="Arial"/>
          <w:sz w:val="22"/>
          <w:szCs w:val="22"/>
        </w:rPr>
        <w:t>1.</w:t>
      </w:r>
      <w:r w:rsidR="00B9109A">
        <w:rPr>
          <w:rFonts w:ascii="Arial" w:hAnsi="Arial" w:cs="Arial"/>
          <w:sz w:val="22"/>
          <w:szCs w:val="22"/>
        </w:rPr>
        <w:t>797</w:t>
      </w:r>
    </w:p>
    <w:p w14:paraId="006BADCF" w14:textId="273D957D" w:rsidR="0039300F" w:rsidRDefault="0039300F" w:rsidP="00ED2FD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3DF7A11C" w14:textId="009C91C3" w:rsidR="00ED2FDE" w:rsidRPr="007672D5" w:rsidRDefault="00374491" w:rsidP="00ED2FD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8991F6" wp14:editId="087B34D8">
                <wp:simplePos x="0" y="0"/>
                <wp:positionH relativeFrom="column">
                  <wp:posOffset>4437380</wp:posOffset>
                </wp:positionH>
                <wp:positionV relativeFrom="paragraph">
                  <wp:posOffset>259080</wp:posOffset>
                </wp:positionV>
                <wp:extent cx="1708150" cy="2635885"/>
                <wp:effectExtent l="0" t="0" r="0" b="571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8150" cy="2635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689AAA" w14:textId="77777777" w:rsidR="00B0048D" w:rsidRPr="00991F2E" w:rsidRDefault="00B0048D" w:rsidP="00EE34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Bei Rückfragen wenden</w:t>
                            </w:r>
                          </w:p>
                          <w:p w14:paraId="36023603" w14:textId="77777777" w:rsidR="00B0048D" w:rsidRPr="00991F2E" w:rsidRDefault="00B0048D" w:rsidP="00EE34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Sie sich bitte an:</w:t>
                            </w:r>
                          </w:p>
                          <w:p w14:paraId="0DDEEB28" w14:textId="77777777" w:rsidR="00B0048D" w:rsidRPr="00991F2E" w:rsidRDefault="00B0048D" w:rsidP="00EE34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BF01DBF" w14:textId="77777777" w:rsidR="00B0048D" w:rsidRPr="00991F2E" w:rsidRDefault="00B0048D" w:rsidP="00F814C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Brigitte Heyden</w:t>
                            </w:r>
                          </w:p>
                          <w:p w14:paraId="05B1F56B" w14:textId="77777777" w:rsidR="00B0048D" w:rsidRPr="00991F2E" w:rsidRDefault="00B0048D" w:rsidP="00F814C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Postfach 11 10 41</w:t>
                            </w:r>
                          </w:p>
                          <w:p w14:paraId="1720B2DC" w14:textId="77777777" w:rsidR="00B0048D" w:rsidRPr="00991F2E" w:rsidRDefault="00B0048D" w:rsidP="00F814C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40510 Düsseldorf</w:t>
                            </w:r>
                          </w:p>
                          <w:p w14:paraId="5C7A631C" w14:textId="77777777" w:rsidR="00B0048D" w:rsidRPr="00991F2E" w:rsidRDefault="00B0048D" w:rsidP="00F814C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brigitte.heyden@t-online.de</w:t>
                            </w:r>
                          </w:p>
                          <w:p w14:paraId="5E39040F" w14:textId="77777777" w:rsidR="00B0048D" w:rsidRPr="00991F2E" w:rsidRDefault="00B0048D" w:rsidP="00F814C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Telefon: 0174</w:t>
                            </w: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989 44 21</w:t>
                            </w:r>
                          </w:p>
                          <w:p w14:paraId="4C5D99F3" w14:textId="77777777" w:rsidR="00B0048D" w:rsidRPr="00991F2E" w:rsidRDefault="00B0048D" w:rsidP="00F814C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DE7EBB3" w14:textId="77777777" w:rsidR="00B0048D" w:rsidRPr="00991F2E" w:rsidRDefault="00B0048D" w:rsidP="00F814C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54A0580" w14:textId="77777777" w:rsidR="00B0048D" w:rsidRPr="00991F2E" w:rsidRDefault="00B0048D" w:rsidP="00F814C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Soendgen Keramik GmbH</w:t>
                            </w:r>
                          </w:p>
                          <w:p w14:paraId="0590BCD6" w14:textId="77777777" w:rsidR="00FF4D07" w:rsidRDefault="00FF4D07" w:rsidP="00FF4D0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Anja Schütze</w:t>
                            </w:r>
                          </w:p>
                          <w:p w14:paraId="1CA91D82" w14:textId="77777777" w:rsidR="00FF4D07" w:rsidRPr="00991F2E" w:rsidRDefault="00FF4D07" w:rsidP="00FF4D0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Robert-Koch-Straße </w:t>
                            </w: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14:paraId="1EDDCDCF" w14:textId="77777777" w:rsidR="00FF4D07" w:rsidRPr="00991F2E" w:rsidRDefault="00FF4D07" w:rsidP="00FF4D0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53501 Gelsdorf</w:t>
                            </w: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E52DDEE" w14:textId="77777777" w:rsidR="00FF4D07" w:rsidRDefault="00FF4D07" w:rsidP="00FF4D0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anja.schuetze</w:t>
                            </w:r>
                            <w:r w:rsidRPr="00C058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@soendgen.de</w:t>
                            </w: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88FC27C" w14:textId="74FD32C6" w:rsidR="00B0048D" w:rsidRPr="00991F2E" w:rsidRDefault="00B0048D" w:rsidP="00FF4D0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Telefon: 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22 25 / 88 51 </w:t>
                            </w:r>
                            <w:r w:rsidR="002718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</w:t>
                            </w:r>
                            <w:r w:rsidR="002718DD"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E24C3CD" w14:textId="3091BA09" w:rsidR="00B0048D" w:rsidRDefault="00B0048D" w:rsidP="00F814C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Telefax: 0 22 25</w:t>
                            </w: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51 77 </w:t>
                            </w:r>
                            <w:r w:rsidR="002718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14:paraId="33783E27" w14:textId="77777777" w:rsidR="00B0048D" w:rsidRPr="00991F2E" w:rsidRDefault="00B0048D" w:rsidP="00F814C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www.soendgen.de</w:t>
                            </w:r>
                          </w:p>
                          <w:p w14:paraId="26F53E3A" w14:textId="77777777" w:rsidR="00B0048D" w:rsidRPr="00991F2E" w:rsidRDefault="00B0048D" w:rsidP="00F814C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margin-left:349.4pt;margin-top:20.4pt;width:134.5pt;height:207.5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" filled="f" stroked="f" strokeweight=".5pt">
                <v:path arrowok="t"/>
                <v:textbox>
                  <w:txbxContent>
                    <w:p w14:paraId="46689AAA" w14:textId="77777777" w:rsidR="00B0048D" w:rsidRPr="00991F2E" w:rsidRDefault="00B0048D" w:rsidP="00EE34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Bei Rückfragen wenden</w:t>
                      </w:r>
                    </w:p>
                    <w:p w14:paraId="36023603" w14:textId="77777777" w:rsidR="00B0048D" w:rsidRPr="00991F2E" w:rsidRDefault="00B0048D" w:rsidP="00EE34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Sie sich bitte an:</w:t>
                      </w:r>
                    </w:p>
                    <w:p w14:paraId="0DDEEB28" w14:textId="77777777" w:rsidR="00B0048D" w:rsidRPr="00991F2E" w:rsidRDefault="00B0048D" w:rsidP="00EE34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BF01DBF" w14:textId="77777777" w:rsidR="00B0048D" w:rsidRPr="00991F2E" w:rsidRDefault="00B0048D" w:rsidP="00F814C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Brigitte Heyden</w:t>
                      </w:r>
                    </w:p>
                    <w:p w14:paraId="05B1F56B" w14:textId="77777777" w:rsidR="00B0048D" w:rsidRPr="00991F2E" w:rsidRDefault="00B0048D" w:rsidP="00F814C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Postfach 11 10 41</w:t>
                      </w:r>
                    </w:p>
                    <w:p w14:paraId="1720B2DC" w14:textId="77777777" w:rsidR="00B0048D" w:rsidRPr="00991F2E" w:rsidRDefault="00B0048D" w:rsidP="00F814C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40510 Düsseldorf</w:t>
                      </w:r>
                    </w:p>
                    <w:p w14:paraId="5C7A631C" w14:textId="77777777" w:rsidR="00B0048D" w:rsidRPr="00991F2E" w:rsidRDefault="00B0048D" w:rsidP="00F814C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brigitte.heyden@t-online.de</w:t>
                      </w:r>
                    </w:p>
                    <w:p w14:paraId="5E39040F" w14:textId="77777777" w:rsidR="00B0048D" w:rsidRPr="00991F2E" w:rsidRDefault="00B0048D" w:rsidP="00F814C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Telefon: 0174</w:t>
                      </w: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989 44 21</w:t>
                      </w:r>
                    </w:p>
                    <w:p w14:paraId="4C5D99F3" w14:textId="77777777" w:rsidR="00B0048D" w:rsidRPr="00991F2E" w:rsidRDefault="00B0048D" w:rsidP="00F814C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DE7EBB3" w14:textId="77777777" w:rsidR="00B0048D" w:rsidRPr="00991F2E" w:rsidRDefault="00B0048D" w:rsidP="00F814C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54A0580" w14:textId="77777777" w:rsidR="00B0048D" w:rsidRPr="00991F2E" w:rsidRDefault="00B0048D" w:rsidP="00F814C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Soendgen Keramik GmbH</w:t>
                      </w:r>
                    </w:p>
                    <w:p w14:paraId="0590BCD6" w14:textId="77777777" w:rsidR="00FF4D07" w:rsidRDefault="00FF4D07" w:rsidP="00FF4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Anja Schütze</w:t>
                      </w:r>
                    </w:p>
                    <w:p w14:paraId="1CA91D82" w14:textId="77777777" w:rsidR="00FF4D07" w:rsidRPr="00991F2E" w:rsidRDefault="00FF4D07" w:rsidP="00FF4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Robert-Koch-Straße </w:t>
                      </w: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9</w:t>
                      </w:r>
                    </w:p>
                    <w:p w14:paraId="1EDDCDCF" w14:textId="77777777" w:rsidR="00FF4D07" w:rsidRPr="00991F2E" w:rsidRDefault="00FF4D07" w:rsidP="00FF4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53501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Gelsdorf</w:t>
                      </w:r>
                      <w:proofErr w:type="spellEnd"/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E52DDEE" w14:textId="77777777" w:rsidR="00FF4D07" w:rsidRDefault="00FF4D07" w:rsidP="00FF4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anja.schuetze</w:t>
                      </w:r>
                      <w:r w:rsidRPr="00C058C2">
                        <w:rPr>
                          <w:rFonts w:ascii="Arial" w:hAnsi="Arial" w:cs="Arial"/>
                          <w:sz w:val="18"/>
                          <w:szCs w:val="18"/>
                        </w:rPr>
                        <w:t>@soendgen.de</w:t>
                      </w: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88FC27C" w14:textId="74FD32C6" w:rsidR="00B0048D" w:rsidRPr="00991F2E" w:rsidRDefault="00B0048D" w:rsidP="00FF4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Telefon: 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22 25 / 88 51 </w:t>
                      </w:r>
                      <w:r w:rsidR="002718DD">
                        <w:rPr>
                          <w:rFonts w:ascii="Arial" w:hAnsi="Arial" w:cs="Arial"/>
                          <w:sz w:val="18"/>
                          <w:szCs w:val="18"/>
                        </w:rPr>
                        <w:t>10</w:t>
                      </w:r>
                      <w:r w:rsidR="002718DD"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E24C3CD" w14:textId="3091BA09" w:rsidR="00B0048D" w:rsidRDefault="00B0048D" w:rsidP="00F814C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Telefax: 0 22 25</w:t>
                      </w: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51 77 </w:t>
                      </w:r>
                      <w:r w:rsidR="002718DD">
                        <w:rPr>
                          <w:rFonts w:ascii="Arial" w:hAnsi="Arial" w:cs="Arial"/>
                          <w:sz w:val="18"/>
                          <w:szCs w:val="18"/>
                        </w:rPr>
                        <w:t>10</w:t>
                      </w:r>
                    </w:p>
                    <w:p w14:paraId="33783E27" w14:textId="77777777" w:rsidR="00B0048D" w:rsidRPr="00991F2E" w:rsidRDefault="00B0048D" w:rsidP="00F814C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www.soendgen.de</w:t>
                      </w:r>
                    </w:p>
                    <w:p w14:paraId="26F53E3A" w14:textId="77777777" w:rsidR="00B0048D" w:rsidRPr="00991F2E" w:rsidRDefault="00B0048D" w:rsidP="00F814C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2FDE" w:rsidRPr="00424C7D">
        <w:rPr>
          <w:rFonts w:ascii="Arial" w:hAnsi="Arial" w:cs="Arial"/>
          <w:b/>
          <w:sz w:val="22"/>
          <w:szCs w:val="22"/>
        </w:rPr>
        <w:t>Über Soendgen</w:t>
      </w:r>
      <w:r w:rsidR="00FF4D07">
        <w:rPr>
          <w:rFonts w:ascii="Arial" w:hAnsi="Arial" w:cs="Arial"/>
          <w:b/>
          <w:sz w:val="22"/>
          <w:szCs w:val="22"/>
        </w:rPr>
        <w:t xml:space="preserve"> Keramik</w:t>
      </w:r>
    </w:p>
    <w:p w14:paraId="5FEC90E1" w14:textId="7AE10F7C" w:rsidR="00EE3443" w:rsidRPr="00424C7D" w:rsidRDefault="00ED2FDE" w:rsidP="00424C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24C7D">
        <w:rPr>
          <w:rFonts w:ascii="Arial" w:hAnsi="Arial" w:cs="Arial"/>
          <w:sz w:val="18"/>
          <w:szCs w:val="18"/>
        </w:rPr>
        <w:t>Die</w:t>
      </w:r>
      <w:r w:rsidRPr="00424C7D">
        <w:rPr>
          <w:rFonts w:ascii="Arial" w:hAnsi="Arial" w:cs="Arial"/>
          <w:sz w:val="22"/>
          <w:szCs w:val="22"/>
        </w:rPr>
        <w:t xml:space="preserve"> </w:t>
      </w:r>
      <w:r w:rsidRPr="00424C7D">
        <w:rPr>
          <w:rFonts w:ascii="Arial" w:hAnsi="Arial" w:cs="Arial"/>
          <w:sz w:val="18"/>
          <w:szCs w:val="18"/>
        </w:rPr>
        <w:t>Soendgen K</w:t>
      </w:r>
      <w:r w:rsidR="00FF4D07">
        <w:rPr>
          <w:rFonts w:ascii="Arial" w:hAnsi="Arial" w:cs="Arial"/>
          <w:sz w:val="18"/>
          <w:szCs w:val="18"/>
        </w:rPr>
        <w:t>eramik GmbH steht seit über 125 Jahr</w:t>
      </w:r>
      <w:r w:rsidRPr="00424C7D">
        <w:rPr>
          <w:rFonts w:ascii="Arial" w:hAnsi="Arial" w:cs="Arial"/>
          <w:sz w:val="18"/>
          <w:szCs w:val="18"/>
        </w:rPr>
        <w:t xml:space="preserve">en für qualitativ hochwertige Keramikgefäße „Made in Germany“. Mit über 50 Formen, </w:t>
      </w:r>
      <w:r>
        <w:rPr>
          <w:rFonts w:ascii="Arial" w:hAnsi="Arial" w:cs="Arial"/>
          <w:sz w:val="18"/>
          <w:szCs w:val="18"/>
        </w:rPr>
        <w:t>60 Farben und 5</w:t>
      </w:r>
      <w:r w:rsidRPr="00424C7D">
        <w:rPr>
          <w:rFonts w:ascii="Arial" w:hAnsi="Arial" w:cs="Arial"/>
          <w:sz w:val="18"/>
          <w:szCs w:val="18"/>
        </w:rPr>
        <w:t>0 Größen bietet das Unternehmen eine große Produktpalette an, die nach neu</w:t>
      </w:r>
      <w:r>
        <w:rPr>
          <w:rFonts w:ascii="Arial" w:hAnsi="Arial" w:cs="Arial"/>
          <w:sz w:val="18"/>
          <w:szCs w:val="18"/>
        </w:rPr>
        <w:t>e</w:t>
      </w:r>
      <w:r w:rsidRPr="00424C7D">
        <w:rPr>
          <w:rFonts w:ascii="Arial" w:hAnsi="Arial" w:cs="Arial"/>
          <w:sz w:val="18"/>
          <w:szCs w:val="18"/>
        </w:rPr>
        <w:t xml:space="preserve">sten Trends und mit perfekten Passformen hergestellt </w:t>
      </w:r>
      <w:r>
        <w:rPr>
          <w:rFonts w:ascii="Arial" w:hAnsi="Arial" w:cs="Arial"/>
          <w:sz w:val="18"/>
          <w:szCs w:val="18"/>
        </w:rPr>
        <w:t>wird.</w:t>
      </w:r>
      <w:r w:rsidRPr="00424C7D">
        <w:rPr>
          <w:rFonts w:ascii="Arial" w:hAnsi="Arial" w:cs="Arial"/>
          <w:sz w:val="18"/>
          <w:szCs w:val="18"/>
        </w:rPr>
        <w:t xml:space="preserve"> Das deutsche </w:t>
      </w:r>
      <w:r>
        <w:rPr>
          <w:rFonts w:ascii="Arial" w:hAnsi="Arial" w:cs="Arial"/>
          <w:sz w:val="18"/>
          <w:szCs w:val="18"/>
        </w:rPr>
        <w:t>Traditions</w:t>
      </w:r>
      <w:r w:rsidRPr="00424C7D">
        <w:rPr>
          <w:rFonts w:ascii="Arial" w:hAnsi="Arial" w:cs="Arial"/>
          <w:sz w:val="18"/>
          <w:szCs w:val="18"/>
        </w:rPr>
        <w:t xml:space="preserve">unternehmen wurde 1893 von Johann Peter </w:t>
      </w:r>
      <w:proofErr w:type="spellStart"/>
      <w:r w:rsidRPr="00424C7D">
        <w:rPr>
          <w:rFonts w:ascii="Arial" w:hAnsi="Arial" w:cs="Arial"/>
          <w:sz w:val="18"/>
          <w:szCs w:val="18"/>
        </w:rPr>
        <w:t>Söndgen</w:t>
      </w:r>
      <w:proofErr w:type="spellEnd"/>
      <w:r w:rsidRPr="00424C7D">
        <w:rPr>
          <w:rFonts w:ascii="Arial" w:hAnsi="Arial" w:cs="Arial"/>
          <w:sz w:val="18"/>
          <w:szCs w:val="18"/>
        </w:rPr>
        <w:t xml:space="preserve"> in Wachtberg-</w:t>
      </w:r>
      <w:proofErr w:type="spellStart"/>
      <w:r w:rsidRPr="00424C7D">
        <w:rPr>
          <w:rFonts w:ascii="Arial" w:hAnsi="Arial" w:cs="Arial"/>
          <w:sz w:val="18"/>
          <w:szCs w:val="18"/>
        </w:rPr>
        <w:t>Adendorf</w:t>
      </w:r>
      <w:proofErr w:type="spellEnd"/>
      <w:r w:rsidRPr="00424C7D">
        <w:rPr>
          <w:rFonts w:ascii="Arial" w:hAnsi="Arial" w:cs="Arial"/>
          <w:sz w:val="18"/>
          <w:szCs w:val="18"/>
        </w:rPr>
        <w:t xml:space="preserve"> gegründet und ist mittlerweile in über 70 Ländern der Welt vertreten. Ob im</w:t>
      </w:r>
      <w:r>
        <w:rPr>
          <w:rFonts w:ascii="Arial" w:hAnsi="Arial" w:cs="Arial"/>
          <w:sz w:val="18"/>
          <w:szCs w:val="18"/>
        </w:rPr>
        <w:t xml:space="preserve"> Innen- oder Außenbereich: Das U</w:t>
      </w:r>
      <w:r w:rsidRPr="00424C7D">
        <w:rPr>
          <w:rFonts w:ascii="Arial" w:hAnsi="Arial" w:cs="Arial"/>
          <w:sz w:val="18"/>
          <w:szCs w:val="18"/>
        </w:rPr>
        <w:t>nternehmen bietet heute für jeden Geschmack und Anspruch das passende Keramikgefäß und präsentiert damit Pflanzen in ihrer schönsten Form.</w:t>
      </w:r>
    </w:p>
    <w:sectPr w:rsidR="00EE3443" w:rsidRPr="00424C7D" w:rsidSect="00401F49">
      <w:headerReference w:type="default" r:id="rId9"/>
      <w:pgSz w:w="11900" w:h="16840"/>
      <w:pgMar w:top="3686" w:right="3686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8B43C" w14:textId="77777777" w:rsidR="004C4E27" w:rsidRDefault="004C4E27" w:rsidP="001F7C57">
      <w:r>
        <w:separator/>
      </w:r>
    </w:p>
  </w:endnote>
  <w:endnote w:type="continuationSeparator" w:id="0">
    <w:p w14:paraId="124B148B" w14:textId="77777777" w:rsidR="004C4E27" w:rsidRDefault="004C4E27" w:rsidP="001F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E6EC4" w14:textId="77777777" w:rsidR="004C4E27" w:rsidRDefault="004C4E27" w:rsidP="001F7C57">
      <w:r>
        <w:separator/>
      </w:r>
    </w:p>
  </w:footnote>
  <w:footnote w:type="continuationSeparator" w:id="0">
    <w:p w14:paraId="61DA7102" w14:textId="77777777" w:rsidR="004C4E27" w:rsidRDefault="004C4E27" w:rsidP="001F7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D4D68" w14:textId="77777777" w:rsidR="00B0048D" w:rsidRDefault="00B0048D" w:rsidP="00265401">
    <w:pPr>
      <w:pStyle w:val="Kopfzeile"/>
      <w:ind w:right="-2559"/>
      <w:jc w:val="right"/>
    </w:pPr>
    <w:r>
      <w:rPr>
        <w:noProof/>
      </w:rPr>
      <w:drawing>
        <wp:inline distT="0" distB="0" distL="0" distR="0" wp14:anchorId="3A6F0CA6" wp14:editId="51450B21">
          <wp:extent cx="1389909" cy="1095154"/>
          <wp:effectExtent l="0" t="0" r="1270" b="0"/>
          <wp:docPr id="4" name="Grafik 4" descr="C:\Users\NADJA~1.THA\AppData\Local\Temp\notes3EB2B2\SK_Logo_Pantone158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JA~1.THA\AppData\Local\Temp\notes3EB2B2\SK_Logo_Pantone158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825" cy="1099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F9C2B04"/>
    <w:lvl w:ilvl="0" w:tplc="94AC041A">
      <w:numFmt w:val="none"/>
      <w:lvlText w:val=""/>
      <w:lvlJc w:val="left"/>
      <w:pPr>
        <w:tabs>
          <w:tab w:val="num" w:pos="360"/>
        </w:tabs>
      </w:pPr>
    </w:lvl>
    <w:lvl w:ilvl="1" w:tplc="A976BB60">
      <w:numFmt w:val="decimal"/>
      <w:lvlText w:val=""/>
      <w:lvlJc w:val="left"/>
    </w:lvl>
    <w:lvl w:ilvl="2" w:tplc="D94E3446">
      <w:numFmt w:val="decimal"/>
      <w:lvlText w:val=""/>
      <w:lvlJc w:val="left"/>
    </w:lvl>
    <w:lvl w:ilvl="3" w:tplc="D39EF736">
      <w:numFmt w:val="decimal"/>
      <w:lvlText w:val=""/>
      <w:lvlJc w:val="left"/>
    </w:lvl>
    <w:lvl w:ilvl="4" w:tplc="7EA644BE">
      <w:numFmt w:val="decimal"/>
      <w:lvlText w:val=""/>
      <w:lvlJc w:val="left"/>
    </w:lvl>
    <w:lvl w:ilvl="5" w:tplc="B8CAB4C8">
      <w:numFmt w:val="decimal"/>
      <w:lvlText w:val=""/>
      <w:lvlJc w:val="left"/>
    </w:lvl>
    <w:lvl w:ilvl="6" w:tplc="CD1681BA">
      <w:numFmt w:val="decimal"/>
      <w:lvlText w:val=""/>
      <w:lvlJc w:val="left"/>
    </w:lvl>
    <w:lvl w:ilvl="7" w:tplc="39E0B0EE">
      <w:numFmt w:val="decimal"/>
      <w:lvlText w:val=""/>
      <w:lvlJc w:val="left"/>
    </w:lvl>
    <w:lvl w:ilvl="8" w:tplc="23EA438E">
      <w:numFmt w:val="decimal"/>
      <w:lvlText w:val=""/>
      <w:lvlJc w:val="left"/>
    </w:lvl>
  </w:abstractNum>
  <w:abstractNum w:abstractNumId="1">
    <w:nsid w:val="3D1B7BE6"/>
    <w:multiLevelType w:val="hybridMultilevel"/>
    <w:tmpl w:val="ECA41508"/>
    <w:lvl w:ilvl="0" w:tplc="D55473E0">
      <w:start w:val="2018"/>
      <w:numFmt w:val="decimal"/>
      <w:lvlText w:val="%1"/>
      <w:lvlJc w:val="left"/>
      <w:pPr>
        <w:ind w:left="900" w:hanging="540"/>
      </w:pPr>
      <w:rPr>
        <w:rFonts w:cs="Arial" w:hint="default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3F7C"/>
    <w:multiLevelType w:val="hybridMultilevel"/>
    <w:tmpl w:val="9EB02E84"/>
    <w:lvl w:ilvl="0" w:tplc="A558C50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93"/>
    <w:rsid w:val="000029A4"/>
    <w:rsid w:val="00003590"/>
    <w:rsid w:val="0000527C"/>
    <w:rsid w:val="00007B54"/>
    <w:rsid w:val="00010298"/>
    <w:rsid w:val="00012232"/>
    <w:rsid w:val="00017D0A"/>
    <w:rsid w:val="00017D76"/>
    <w:rsid w:val="000209DA"/>
    <w:rsid w:val="0002271C"/>
    <w:rsid w:val="00022DB8"/>
    <w:rsid w:val="000304D8"/>
    <w:rsid w:val="00030DB6"/>
    <w:rsid w:val="00033F20"/>
    <w:rsid w:val="00037BCE"/>
    <w:rsid w:val="00037EAB"/>
    <w:rsid w:val="000407D4"/>
    <w:rsid w:val="00041889"/>
    <w:rsid w:val="00045502"/>
    <w:rsid w:val="00046608"/>
    <w:rsid w:val="000468F0"/>
    <w:rsid w:val="00050066"/>
    <w:rsid w:val="00050A10"/>
    <w:rsid w:val="00050B4C"/>
    <w:rsid w:val="00053AB7"/>
    <w:rsid w:val="00056EAD"/>
    <w:rsid w:val="000646C3"/>
    <w:rsid w:val="0006517D"/>
    <w:rsid w:val="00065476"/>
    <w:rsid w:val="00066122"/>
    <w:rsid w:val="0007007C"/>
    <w:rsid w:val="0007060B"/>
    <w:rsid w:val="00071307"/>
    <w:rsid w:val="00072BF4"/>
    <w:rsid w:val="00074C3F"/>
    <w:rsid w:val="00074E0D"/>
    <w:rsid w:val="00074ECF"/>
    <w:rsid w:val="00074FD3"/>
    <w:rsid w:val="00076C87"/>
    <w:rsid w:val="00077E24"/>
    <w:rsid w:val="00083BE9"/>
    <w:rsid w:val="00084C93"/>
    <w:rsid w:val="0008502C"/>
    <w:rsid w:val="00086248"/>
    <w:rsid w:val="0009331A"/>
    <w:rsid w:val="00093BA3"/>
    <w:rsid w:val="00094679"/>
    <w:rsid w:val="0009502C"/>
    <w:rsid w:val="00096AA0"/>
    <w:rsid w:val="000A23ED"/>
    <w:rsid w:val="000A26AE"/>
    <w:rsid w:val="000A2F93"/>
    <w:rsid w:val="000B03D2"/>
    <w:rsid w:val="000B2607"/>
    <w:rsid w:val="000B2755"/>
    <w:rsid w:val="000B3D57"/>
    <w:rsid w:val="000B55E1"/>
    <w:rsid w:val="000B5E18"/>
    <w:rsid w:val="000B6D48"/>
    <w:rsid w:val="000C108D"/>
    <w:rsid w:val="000C1BBB"/>
    <w:rsid w:val="000C3E42"/>
    <w:rsid w:val="000D2AE7"/>
    <w:rsid w:val="000D2D88"/>
    <w:rsid w:val="000D63B8"/>
    <w:rsid w:val="000E096E"/>
    <w:rsid w:val="000E0BA5"/>
    <w:rsid w:val="000E126D"/>
    <w:rsid w:val="000E316B"/>
    <w:rsid w:val="000E54E1"/>
    <w:rsid w:val="000E6F88"/>
    <w:rsid w:val="000F319E"/>
    <w:rsid w:val="000F47B1"/>
    <w:rsid w:val="000F5D5E"/>
    <w:rsid w:val="000F67E1"/>
    <w:rsid w:val="000F7B1A"/>
    <w:rsid w:val="001004FC"/>
    <w:rsid w:val="00100BC7"/>
    <w:rsid w:val="0010315B"/>
    <w:rsid w:val="00105F4A"/>
    <w:rsid w:val="00110FB4"/>
    <w:rsid w:val="001119BE"/>
    <w:rsid w:val="00114390"/>
    <w:rsid w:val="00116484"/>
    <w:rsid w:val="001164E8"/>
    <w:rsid w:val="00116DD8"/>
    <w:rsid w:val="00117F3E"/>
    <w:rsid w:val="00120403"/>
    <w:rsid w:val="00120798"/>
    <w:rsid w:val="00121B65"/>
    <w:rsid w:val="00122AAB"/>
    <w:rsid w:val="00130B30"/>
    <w:rsid w:val="00131FBA"/>
    <w:rsid w:val="00132146"/>
    <w:rsid w:val="001324E5"/>
    <w:rsid w:val="00135D52"/>
    <w:rsid w:val="00135E78"/>
    <w:rsid w:val="001373EF"/>
    <w:rsid w:val="00137CE2"/>
    <w:rsid w:val="0014238B"/>
    <w:rsid w:val="0014453E"/>
    <w:rsid w:val="001465A7"/>
    <w:rsid w:val="00147295"/>
    <w:rsid w:val="00147F7F"/>
    <w:rsid w:val="00152B69"/>
    <w:rsid w:val="00153ED4"/>
    <w:rsid w:val="001560C4"/>
    <w:rsid w:val="001568F0"/>
    <w:rsid w:val="0016088B"/>
    <w:rsid w:val="001630AA"/>
    <w:rsid w:val="0016562C"/>
    <w:rsid w:val="00165E00"/>
    <w:rsid w:val="00171E42"/>
    <w:rsid w:val="0017305F"/>
    <w:rsid w:val="001743C3"/>
    <w:rsid w:val="00176080"/>
    <w:rsid w:val="00176F26"/>
    <w:rsid w:val="00181A18"/>
    <w:rsid w:val="0018579D"/>
    <w:rsid w:val="00190D47"/>
    <w:rsid w:val="00190F65"/>
    <w:rsid w:val="001931C9"/>
    <w:rsid w:val="00194D69"/>
    <w:rsid w:val="00195F57"/>
    <w:rsid w:val="00196EC3"/>
    <w:rsid w:val="001971AE"/>
    <w:rsid w:val="001971D7"/>
    <w:rsid w:val="001A4002"/>
    <w:rsid w:val="001A4DF7"/>
    <w:rsid w:val="001A68EA"/>
    <w:rsid w:val="001A79D3"/>
    <w:rsid w:val="001B08CC"/>
    <w:rsid w:val="001B13EA"/>
    <w:rsid w:val="001B6C1A"/>
    <w:rsid w:val="001B75D4"/>
    <w:rsid w:val="001B7CC6"/>
    <w:rsid w:val="001C0A0B"/>
    <w:rsid w:val="001C0F48"/>
    <w:rsid w:val="001C3933"/>
    <w:rsid w:val="001C72E4"/>
    <w:rsid w:val="001C7E32"/>
    <w:rsid w:val="001D06FE"/>
    <w:rsid w:val="001D196C"/>
    <w:rsid w:val="001D39B9"/>
    <w:rsid w:val="001D64F5"/>
    <w:rsid w:val="001E1618"/>
    <w:rsid w:val="001E16A0"/>
    <w:rsid w:val="001E1FCC"/>
    <w:rsid w:val="001E4B08"/>
    <w:rsid w:val="001F03ED"/>
    <w:rsid w:val="001F2DEE"/>
    <w:rsid w:val="001F3250"/>
    <w:rsid w:val="001F4844"/>
    <w:rsid w:val="001F7C57"/>
    <w:rsid w:val="002017D7"/>
    <w:rsid w:val="002036A2"/>
    <w:rsid w:val="00206333"/>
    <w:rsid w:val="002070DF"/>
    <w:rsid w:val="00210CE3"/>
    <w:rsid w:val="00210DC6"/>
    <w:rsid w:val="00211762"/>
    <w:rsid w:val="00213992"/>
    <w:rsid w:val="002168B0"/>
    <w:rsid w:val="0021697B"/>
    <w:rsid w:val="00221E3E"/>
    <w:rsid w:val="00223E82"/>
    <w:rsid w:val="002249E5"/>
    <w:rsid w:val="002306C6"/>
    <w:rsid w:val="0023367E"/>
    <w:rsid w:val="00235D1A"/>
    <w:rsid w:val="002376B6"/>
    <w:rsid w:val="0024040D"/>
    <w:rsid w:val="00240A82"/>
    <w:rsid w:val="00250262"/>
    <w:rsid w:val="00250EA8"/>
    <w:rsid w:val="00250F14"/>
    <w:rsid w:val="00250F39"/>
    <w:rsid w:val="00252F2A"/>
    <w:rsid w:val="00254C20"/>
    <w:rsid w:val="00255E0F"/>
    <w:rsid w:val="002566D7"/>
    <w:rsid w:val="00257ACE"/>
    <w:rsid w:val="0026192B"/>
    <w:rsid w:val="00261D68"/>
    <w:rsid w:val="00264EBA"/>
    <w:rsid w:val="00265401"/>
    <w:rsid w:val="00267531"/>
    <w:rsid w:val="002718DD"/>
    <w:rsid w:val="002736E0"/>
    <w:rsid w:val="00276731"/>
    <w:rsid w:val="00277E10"/>
    <w:rsid w:val="002823B0"/>
    <w:rsid w:val="00286508"/>
    <w:rsid w:val="002955E4"/>
    <w:rsid w:val="002A15D9"/>
    <w:rsid w:val="002A188A"/>
    <w:rsid w:val="002A6825"/>
    <w:rsid w:val="002B46F7"/>
    <w:rsid w:val="002B7AED"/>
    <w:rsid w:val="002C1804"/>
    <w:rsid w:val="002C18DD"/>
    <w:rsid w:val="002C2EA9"/>
    <w:rsid w:val="002C3516"/>
    <w:rsid w:val="002C511C"/>
    <w:rsid w:val="002C5AAF"/>
    <w:rsid w:val="002D1072"/>
    <w:rsid w:val="002D1905"/>
    <w:rsid w:val="002D3B41"/>
    <w:rsid w:val="002D3D44"/>
    <w:rsid w:val="002D4016"/>
    <w:rsid w:val="002D447C"/>
    <w:rsid w:val="002D6674"/>
    <w:rsid w:val="002E0189"/>
    <w:rsid w:val="002E13A6"/>
    <w:rsid w:val="002E45A5"/>
    <w:rsid w:val="002F2353"/>
    <w:rsid w:val="002F2E3E"/>
    <w:rsid w:val="002F47B7"/>
    <w:rsid w:val="002F496A"/>
    <w:rsid w:val="002F4B1A"/>
    <w:rsid w:val="002F76CE"/>
    <w:rsid w:val="002F7DA3"/>
    <w:rsid w:val="0030141C"/>
    <w:rsid w:val="003033A2"/>
    <w:rsid w:val="003037FE"/>
    <w:rsid w:val="00303BF5"/>
    <w:rsid w:val="00303F29"/>
    <w:rsid w:val="003041B2"/>
    <w:rsid w:val="003058E1"/>
    <w:rsid w:val="00306A5E"/>
    <w:rsid w:val="00306D6F"/>
    <w:rsid w:val="00311C1D"/>
    <w:rsid w:val="00313C7C"/>
    <w:rsid w:val="003148A3"/>
    <w:rsid w:val="0031573E"/>
    <w:rsid w:val="003162CB"/>
    <w:rsid w:val="00317454"/>
    <w:rsid w:val="003201AC"/>
    <w:rsid w:val="00320971"/>
    <w:rsid w:val="003219C7"/>
    <w:rsid w:val="003239B3"/>
    <w:rsid w:val="00323F28"/>
    <w:rsid w:val="00327FC9"/>
    <w:rsid w:val="003307A2"/>
    <w:rsid w:val="00330EA6"/>
    <w:rsid w:val="00332DCD"/>
    <w:rsid w:val="003410D6"/>
    <w:rsid w:val="0034245B"/>
    <w:rsid w:val="00344F4F"/>
    <w:rsid w:val="00345411"/>
    <w:rsid w:val="00345783"/>
    <w:rsid w:val="003460E1"/>
    <w:rsid w:val="003518DD"/>
    <w:rsid w:val="00352BAD"/>
    <w:rsid w:val="00354176"/>
    <w:rsid w:val="00355CF6"/>
    <w:rsid w:val="00356E2F"/>
    <w:rsid w:val="00363C97"/>
    <w:rsid w:val="00367F03"/>
    <w:rsid w:val="0037258C"/>
    <w:rsid w:val="00372CB3"/>
    <w:rsid w:val="00373216"/>
    <w:rsid w:val="00374491"/>
    <w:rsid w:val="00375643"/>
    <w:rsid w:val="00377590"/>
    <w:rsid w:val="003818D2"/>
    <w:rsid w:val="00384F02"/>
    <w:rsid w:val="00386F58"/>
    <w:rsid w:val="00392B47"/>
    <w:rsid w:val="0039300F"/>
    <w:rsid w:val="003955D7"/>
    <w:rsid w:val="003956D6"/>
    <w:rsid w:val="00395C56"/>
    <w:rsid w:val="00395E4B"/>
    <w:rsid w:val="003961DC"/>
    <w:rsid w:val="00397B10"/>
    <w:rsid w:val="003A1969"/>
    <w:rsid w:val="003A1C48"/>
    <w:rsid w:val="003A5337"/>
    <w:rsid w:val="003A6129"/>
    <w:rsid w:val="003A7DE5"/>
    <w:rsid w:val="003B0594"/>
    <w:rsid w:val="003B0625"/>
    <w:rsid w:val="003B06D2"/>
    <w:rsid w:val="003B108E"/>
    <w:rsid w:val="003B4134"/>
    <w:rsid w:val="003B4536"/>
    <w:rsid w:val="003B6E8B"/>
    <w:rsid w:val="003B7C25"/>
    <w:rsid w:val="003C30FC"/>
    <w:rsid w:val="003C38B1"/>
    <w:rsid w:val="003C3DFD"/>
    <w:rsid w:val="003C6444"/>
    <w:rsid w:val="003C7F62"/>
    <w:rsid w:val="003D29DE"/>
    <w:rsid w:val="003D337D"/>
    <w:rsid w:val="003D3446"/>
    <w:rsid w:val="003D3CA2"/>
    <w:rsid w:val="003D5646"/>
    <w:rsid w:val="003D78D7"/>
    <w:rsid w:val="003E2A22"/>
    <w:rsid w:val="003E35BC"/>
    <w:rsid w:val="003E454A"/>
    <w:rsid w:val="003E5EEF"/>
    <w:rsid w:val="003E6E3C"/>
    <w:rsid w:val="003E7938"/>
    <w:rsid w:val="003E7CA9"/>
    <w:rsid w:val="003F0EE9"/>
    <w:rsid w:val="003F3B23"/>
    <w:rsid w:val="003F3D88"/>
    <w:rsid w:val="003F6D67"/>
    <w:rsid w:val="0040152D"/>
    <w:rsid w:val="00401F49"/>
    <w:rsid w:val="0040208D"/>
    <w:rsid w:val="00407E7C"/>
    <w:rsid w:val="004101C7"/>
    <w:rsid w:val="0041122A"/>
    <w:rsid w:val="00413065"/>
    <w:rsid w:val="00416F50"/>
    <w:rsid w:val="0041745E"/>
    <w:rsid w:val="004239A2"/>
    <w:rsid w:val="00423F3E"/>
    <w:rsid w:val="00424C7D"/>
    <w:rsid w:val="00425AA3"/>
    <w:rsid w:val="00427599"/>
    <w:rsid w:val="0043054E"/>
    <w:rsid w:val="00432EFD"/>
    <w:rsid w:val="00433EEF"/>
    <w:rsid w:val="00434CCF"/>
    <w:rsid w:val="00440208"/>
    <w:rsid w:val="00440EF4"/>
    <w:rsid w:val="0044259A"/>
    <w:rsid w:val="004456B0"/>
    <w:rsid w:val="0044789F"/>
    <w:rsid w:val="004512A8"/>
    <w:rsid w:val="004602C8"/>
    <w:rsid w:val="004606DE"/>
    <w:rsid w:val="00462D40"/>
    <w:rsid w:val="0046369E"/>
    <w:rsid w:val="00464BC6"/>
    <w:rsid w:val="00466754"/>
    <w:rsid w:val="00471114"/>
    <w:rsid w:val="004721A2"/>
    <w:rsid w:val="00476BA0"/>
    <w:rsid w:val="00482854"/>
    <w:rsid w:val="00483CF4"/>
    <w:rsid w:val="00485CED"/>
    <w:rsid w:val="004877FD"/>
    <w:rsid w:val="004878B2"/>
    <w:rsid w:val="00492598"/>
    <w:rsid w:val="004936EA"/>
    <w:rsid w:val="00493826"/>
    <w:rsid w:val="004951B8"/>
    <w:rsid w:val="004A2699"/>
    <w:rsid w:val="004A2D98"/>
    <w:rsid w:val="004A3339"/>
    <w:rsid w:val="004A5629"/>
    <w:rsid w:val="004A7354"/>
    <w:rsid w:val="004A7401"/>
    <w:rsid w:val="004B168B"/>
    <w:rsid w:val="004B42E7"/>
    <w:rsid w:val="004B60FC"/>
    <w:rsid w:val="004B7921"/>
    <w:rsid w:val="004C4E27"/>
    <w:rsid w:val="004C591E"/>
    <w:rsid w:val="004C7E29"/>
    <w:rsid w:val="004D6522"/>
    <w:rsid w:val="004E368D"/>
    <w:rsid w:val="004E458E"/>
    <w:rsid w:val="004E5DAC"/>
    <w:rsid w:val="004E7B08"/>
    <w:rsid w:val="004F0164"/>
    <w:rsid w:val="004F1261"/>
    <w:rsid w:val="004F320B"/>
    <w:rsid w:val="00501F1E"/>
    <w:rsid w:val="00503334"/>
    <w:rsid w:val="0050444A"/>
    <w:rsid w:val="00506160"/>
    <w:rsid w:val="00512393"/>
    <w:rsid w:val="005132A9"/>
    <w:rsid w:val="005136E3"/>
    <w:rsid w:val="00522C69"/>
    <w:rsid w:val="00522E5E"/>
    <w:rsid w:val="00527C69"/>
    <w:rsid w:val="0053160B"/>
    <w:rsid w:val="0053332B"/>
    <w:rsid w:val="0053560B"/>
    <w:rsid w:val="00537E30"/>
    <w:rsid w:val="00540092"/>
    <w:rsid w:val="00541E62"/>
    <w:rsid w:val="00542B69"/>
    <w:rsid w:val="00550E8A"/>
    <w:rsid w:val="00555ED0"/>
    <w:rsid w:val="00556AA7"/>
    <w:rsid w:val="00557ACE"/>
    <w:rsid w:val="0056063D"/>
    <w:rsid w:val="00564A86"/>
    <w:rsid w:val="005650DB"/>
    <w:rsid w:val="005667B4"/>
    <w:rsid w:val="005668DC"/>
    <w:rsid w:val="005677C8"/>
    <w:rsid w:val="00571DDE"/>
    <w:rsid w:val="005727B9"/>
    <w:rsid w:val="00573A1C"/>
    <w:rsid w:val="00574B8B"/>
    <w:rsid w:val="00577A8D"/>
    <w:rsid w:val="00577D85"/>
    <w:rsid w:val="00580564"/>
    <w:rsid w:val="00582F51"/>
    <w:rsid w:val="005854BB"/>
    <w:rsid w:val="005920BA"/>
    <w:rsid w:val="0059220F"/>
    <w:rsid w:val="005925E1"/>
    <w:rsid w:val="005951FF"/>
    <w:rsid w:val="005A1F1B"/>
    <w:rsid w:val="005A32B4"/>
    <w:rsid w:val="005A3325"/>
    <w:rsid w:val="005A5BC8"/>
    <w:rsid w:val="005B2EB8"/>
    <w:rsid w:val="005B6049"/>
    <w:rsid w:val="005B7EB5"/>
    <w:rsid w:val="005C0CE5"/>
    <w:rsid w:val="005C2C7F"/>
    <w:rsid w:val="005C5302"/>
    <w:rsid w:val="005C5FCE"/>
    <w:rsid w:val="005D1726"/>
    <w:rsid w:val="005D7E4A"/>
    <w:rsid w:val="005E103D"/>
    <w:rsid w:val="005E1E75"/>
    <w:rsid w:val="005E718A"/>
    <w:rsid w:val="005F0B8B"/>
    <w:rsid w:val="005F17AF"/>
    <w:rsid w:val="005F2A2B"/>
    <w:rsid w:val="005F43C3"/>
    <w:rsid w:val="005F5622"/>
    <w:rsid w:val="005F610B"/>
    <w:rsid w:val="005F6DA4"/>
    <w:rsid w:val="006033A6"/>
    <w:rsid w:val="006034F5"/>
    <w:rsid w:val="00603F67"/>
    <w:rsid w:val="006054AC"/>
    <w:rsid w:val="00605974"/>
    <w:rsid w:val="00607F1A"/>
    <w:rsid w:val="006110AC"/>
    <w:rsid w:val="006119CE"/>
    <w:rsid w:val="006124B9"/>
    <w:rsid w:val="00612748"/>
    <w:rsid w:val="00615EAB"/>
    <w:rsid w:val="006178C7"/>
    <w:rsid w:val="006235AF"/>
    <w:rsid w:val="00623F04"/>
    <w:rsid w:val="00624B9E"/>
    <w:rsid w:val="00624E6A"/>
    <w:rsid w:val="00624E96"/>
    <w:rsid w:val="00625436"/>
    <w:rsid w:val="00630384"/>
    <w:rsid w:val="00631579"/>
    <w:rsid w:val="006350B3"/>
    <w:rsid w:val="006351A3"/>
    <w:rsid w:val="00640684"/>
    <w:rsid w:val="00642AAE"/>
    <w:rsid w:val="006446FA"/>
    <w:rsid w:val="0064471D"/>
    <w:rsid w:val="0064771B"/>
    <w:rsid w:val="00653195"/>
    <w:rsid w:val="00653F34"/>
    <w:rsid w:val="00654415"/>
    <w:rsid w:val="00655046"/>
    <w:rsid w:val="00656C38"/>
    <w:rsid w:val="00657C2F"/>
    <w:rsid w:val="00662F65"/>
    <w:rsid w:val="006653F1"/>
    <w:rsid w:val="00666659"/>
    <w:rsid w:val="0066781E"/>
    <w:rsid w:val="00667BFD"/>
    <w:rsid w:val="006711DA"/>
    <w:rsid w:val="00672CAC"/>
    <w:rsid w:val="00675515"/>
    <w:rsid w:val="00675905"/>
    <w:rsid w:val="00677D43"/>
    <w:rsid w:val="006810FC"/>
    <w:rsid w:val="006941F3"/>
    <w:rsid w:val="006A371C"/>
    <w:rsid w:val="006A39AB"/>
    <w:rsid w:val="006A510C"/>
    <w:rsid w:val="006A51D2"/>
    <w:rsid w:val="006A626A"/>
    <w:rsid w:val="006A63B9"/>
    <w:rsid w:val="006B3628"/>
    <w:rsid w:val="006C042E"/>
    <w:rsid w:val="006C12D1"/>
    <w:rsid w:val="006C51BE"/>
    <w:rsid w:val="006C6655"/>
    <w:rsid w:val="006C731C"/>
    <w:rsid w:val="006D3B7E"/>
    <w:rsid w:val="006D46F1"/>
    <w:rsid w:val="006D4D7E"/>
    <w:rsid w:val="006D68FA"/>
    <w:rsid w:val="006D6D24"/>
    <w:rsid w:val="006D7CCF"/>
    <w:rsid w:val="006E0FC9"/>
    <w:rsid w:val="006E1FFA"/>
    <w:rsid w:val="006E4BFA"/>
    <w:rsid w:val="006E6E7D"/>
    <w:rsid w:val="006E6F89"/>
    <w:rsid w:val="006E7168"/>
    <w:rsid w:val="006F0DC1"/>
    <w:rsid w:val="006F19BF"/>
    <w:rsid w:val="006F23B5"/>
    <w:rsid w:val="006F3F35"/>
    <w:rsid w:val="006F648C"/>
    <w:rsid w:val="006F6829"/>
    <w:rsid w:val="0070444B"/>
    <w:rsid w:val="00707DC0"/>
    <w:rsid w:val="007135E8"/>
    <w:rsid w:val="0071572F"/>
    <w:rsid w:val="00715B03"/>
    <w:rsid w:val="00716C54"/>
    <w:rsid w:val="00717C45"/>
    <w:rsid w:val="00720178"/>
    <w:rsid w:val="0072156A"/>
    <w:rsid w:val="00722892"/>
    <w:rsid w:val="007317B9"/>
    <w:rsid w:val="0073682D"/>
    <w:rsid w:val="00736B56"/>
    <w:rsid w:val="007403D7"/>
    <w:rsid w:val="00746826"/>
    <w:rsid w:val="00746C22"/>
    <w:rsid w:val="00755F1C"/>
    <w:rsid w:val="00756211"/>
    <w:rsid w:val="0075694D"/>
    <w:rsid w:val="0076070A"/>
    <w:rsid w:val="00760F06"/>
    <w:rsid w:val="00762B9C"/>
    <w:rsid w:val="00765849"/>
    <w:rsid w:val="00766B22"/>
    <w:rsid w:val="007672D5"/>
    <w:rsid w:val="00770846"/>
    <w:rsid w:val="00771F8E"/>
    <w:rsid w:val="00773185"/>
    <w:rsid w:val="00774619"/>
    <w:rsid w:val="00775940"/>
    <w:rsid w:val="00775B6A"/>
    <w:rsid w:val="00780510"/>
    <w:rsid w:val="00781D35"/>
    <w:rsid w:val="00781DF7"/>
    <w:rsid w:val="007822E5"/>
    <w:rsid w:val="00782DB3"/>
    <w:rsid w:val="00787C4F"/>
    <w:rsid w:val="007904F7"/>
    <w:rsid w:val="007919A1"/>
    <w:rsid w:val="007960B1"/>
    <w:rsid w:val="007979D5"/>
    <w:rsid w:val="007A087E"/>
    <w:rsid w:val="007A1D17"/>
    <w:rsid w:val="007A2D38"/>
    <w:rsid w:val="007A6995"/>
    <w:rsid w:val="007A6C19"/>
    <w:rsid w:val="007A7436"/>
    <w:rsid w:val="007B043A"/>
    <w:rsid w:val="007B2D3C"/>
    <w:rsid w:val="007B6344"/>
    <w:rsid w:val="007B6B8D"/>
    <w:rsid w:val="007C05EF"/>
    <w:rsid w:val="007C3C35"/>
    <w:rsid w:val="007C6489"/>
    <w:rsid w:val="007D0AD9"/>
    <w:rsid w:val="007D0F72"/>
    <w:rsid w:val="007D20E6"/>
    <w:rsid w:val="007D244E"/>
    <w:rsid w:val="007D28F8"/>
    <w:rsid w:val="007D2CF0"/>
    <w:rsid w:val="007D41C2"/>
    <w:rsid w:val="007D5707"/>
    <w:rsid w:val="007E517F"/>
    <w:rsid w:val="007E5E92"/>
    <w:rsid w:val="007E742F"/>
    <w:rsid w:val="007F0BA0"/>
    <w:rsid w:val="007F20D6"/>
    <w:rsid w:val="007F5C01"/>
    <w:rsid w:val="007F5C4B"/>
    <w:rsid w:val="007F7C34"/>
    <w:rsid w:val="00801A71"/>
    <w:rsid w:val="008033F2"/>
    <w:rsid w:val="00805024"/>
    <w:rsid w:val="008078DA"/>
    <w:rsid w:val="00807B8F"/>
    <w:rsid w:val="00807ECA"/>
    <w:rsid w:val="00817B71"/>
    <w:rsid w:val="00820260"/>
    <w:rsid w:val="00821FC5"/>
    <w:rsid w:val="00824C67"/>
    <w:rsid w:val="00824EAD"/>
    <w:rsid w:val="00830B1E"/>
    <w:rsid w:val="00831C3A"/>
    <w:rsid w:val="008329C2"/>
    <w:rsid w:val="00832BCC"/>
    <w:rsid w:val="00834143"/>
    <w:rsid w:val="00834AD1"/>
    <w:rsid w:val="00836249"/>
    <w:rsid w:val="00837404"/>
    <w:rsid w:val="00841CD0"/>
    <w:rsid w:val="00842421"/>
    <w:rsid w:val="00843FE3"/>
    <w:rsid w:val="00847A4E"/>
    <w:rsid w:val="00847A97"/>
    <w:rsid w:val="00851173"/>
    <w:rsid w:val="00854092"/>
    <w:rsid w:val="008560B1"/>
    <w:rsid w:val="00856A12"/>
    <w:rsid w:val="00856C5E"/>
    <w:rsid w:val="008606D2"/>
    <w:rsid w:val="00861427"/>
    <w:rsid w:val="00861915"/>
    <w:rsid w:val="0086312E"/>
    <w:rsid w:val="008671E5"/>
    <w:rsid w:val="00867B30"/>
    <w:rsid w:val="0087059B"/>
    <w:rsid w:val="00872DF5"/>
    <w:rsid w:val="008733F1"/>
    <w:rsid w:val="0087360C"/>
    <w:rsid w:val="00875060"/>
    <w:rsid w:val="00875354"/>
    <w:rsid w:val="00876B11"/>
    <w:rsid w:val="00877AC4"/>
    <w:rsid w:val="00880EB8"/>
    <w:rsid w:val="00882330"/>
    <w:rsid w:val="00883213"/>
    <w:rsid w:val="00884F96"/>
    <w:rsid w:val="008854C3"/>
    <w:rsid w:val="0088590E"/>
    <w:rsid w:val="00886AF7"/>
    <w:rsid w:val="0088782C"/>
    <w:rsid w:val="008902C6"/>
    <w:rsid w:val="00892DFD"/>
    <w:rsid w:val="00893117"/>
    <w:rsid w:val="008954A8"/>
    <w:rsid w:val="00896872"/>
    <w:rsid w:val="008A26A7"/>
    <w:rsid w:val="008A5B30"/>
    <w:rsid w:val="008B09C6"/>
    <w:rsid w:val="008B3A04"/>
    <w:rsid w:val="008B5FCC"/>
    <w:rsid w:val="008B7E55"/>
    <w:rsid w:val="008C3CD1"/>
    <w:rsid w:val="008C6ABC"/>
    <w:rsid w:val="008D113C"/>
    <w:rsid w:val="008D20B3"/>
    <w:rsid w:val="008D34E6"/>
    <w:rsid w:val="008D54B1"/>
    <w:rsid w:val="008E431D"/>
    <w:rsid w:val="008E5A00"/>
    <w:rsid w:val="008E7820"/>
    <w:rsid w:val="008F653D"/>
    <w:rsid w:val="00900A97"/>
    <w:rsid w:val="00906C36"/>
    <w:rsid w:val="00914CA9"/>
    <w:rsid w:val="00914ED2"/>
    <w:rsid w:val="00922845"/>
    <w:rsid w:val="009239B6"/>
    <w:rsid w:val="00923EB4"/>
    <w:rsid w:val="00927D75"/>
    <w:rsid w:val="009302CC"/>
    <w:rsid w:val="009326DA"/>
    <w:rsid w:val="009408A0"/>
    <w:rsid w:val="0095326B"/>
    <w:rsid w:val="0095448C"/>
    <w:rsid w:val="00955803"/>
    <w:rsid w:val="00957D82"/>
    <w:rsid w:val="00960BCB"/>
    <w:rsid w:val="00962873"/>
    <w:rsid w:val="00962D2B"/>
    <w:rsid w:val="00963E21"/>
    <w:rsid w:val="00964263"/>
    <w:rsid w:val="009655F4"/>
    <w:rsid w:val="009673BC"/>
    <w:rsid w:val="00970823"/>
    <w:rsid w:val="0097338B"/>
    <w:rsid w:val="00976455"/>
    <w:rsid w:val="00977174"/>
    <w:rsid w:val="009835CD"/>
    <w:rsid w:val="00985C12"/>
    <w:rsid w:val="0098768C"/>
    <w:rsid w:val="00991285"/>
    <w:rsid w:val="00991F2E"/>
    <w:rsid w:val="009932E6"/>
    <w:rsid w:val="009932F5"/>
    <w:rsid w:val="009966BD"/>
    <w:rsid w:val="00997F05"/>
    <w:rsid w:val="009A3EEC"/>
    <w:rsid w:val="009A4507"/>
    <w:rsid w:val="009B180F"/>
    <w:rsid w:val="009B2566"/>
    <w:rsid w:val="009B2CE4"/>
    <w:rsid w:val="009B318C"/>
    <w:rsid w:val="009B322C"/>
    <w:rsid w:val="009B647D"/>
    <w:rsid w:val="009B7974"/>
    <w:rsid w:val="009C06A2"/>
    <w:rsid w:val="009C2CE7"/>
    <w:rsid w:val="009C2EE1"/>
    <w:rsid w:val="009D245C"/>
    <w:rsid w:val="009D36A0"/>
    <w:rsid w:val="009D3712"/>
    <w:rsid w:val="009D62DC"/>
    <w:rsid w:val="009D7ABC"/>
    <w:rsid w:val="009D7EFB"/>
    <w:rsid w:val="009E2F30"/>
    <w:rsid w:val="009E4FFB"/>
    <w:rsid w:val="009E709D"/>
    <w:rsid w:val="009F0E52"/>
    <w:rsid w:val="009F163E"/>
    <w:rsid w:val="009F320D"/>
    <w:rsid w:val="009F5421"/>
    <w:rsid w:val="009F734F"/>
    <w:rsid w:val="00A0505A"/>
    <w:rsid w:val="00A075DA"/>
    <w:rsid w:val="00A10F7C"/>
    <w:rsid w:val="00A1103F"/>
    <w:rsid w:val="00A12F16"/>
    <w:rsid w:val="00A224CD"/>
    <w:rsid w:val="00A25894"/>
    <w:rsid w:val="00A27224"/>
    <w:rsid w:val="00A309F9"/>
    <w:rsid w:val="00A3257D"/>
    <w:rsid w:val="00A33D45"/>
    <w:rsid w:val="00A3440B"/>
    <w:rsid w:val="00A4131E"/>
    <w:rsid w:val="00A41C7C"/>
    <w:rsid w:val="00A51361"/>
    <w:rsid w:val="00A523D1"/>
    <w:rsid w:val="00A532AB"/>
    <w:rsid w:val="00A53C19"/>
    <w:rsid w:val="00A54484"/>
    <w:rsid w:val="00A55BEC"/>
    <w:rsid w:val="00A568BE"/>
    <w:rsid w:val="00A601F3"/>
    <w:rsid w:val="00A618B4"/>
    <w:rsid w:val="00A65A1F"/>
    <w:rsid w:val="00A65A73"/>
    <w:rsid w:val="00A71BE7"/>
    <w:rsid w:val="00A7292C"/>
    <w:rsid w:val="00A77FAD"/>
    <w:rsid w:val="00A81E72"/>
    <w:rsid w:val="00A82924"/>
    <w:rsid w:val="00A83766"/>
    <w:rsid w:val="00A846B7"/>
    <w:rsid w:val="00A85E51"/>
    <w:rsid w:val="00A867FF"/>
    <w:rsid w:val="00A86DC0"/>
    <w:rsid w:val="00A952D8"/>
    <w:rsid w:val="00A95D72"/>
    <w:rsid w:val="00AA2029"/>
    <w:rsid w:val="00AA29BA"/>
    <w:rsid w:val="00AA3683"/>
    <w:rsid w:val="00AA5D42"/>
    <w:rsid w:val="00AB51F4"/>
    <w:rsid w:val="00AB6333"/>
    <w:rsid w:val="00AC01F9"/>
    <w:rsid w:val="00AC3C91"/>
    <w:rsid w:val="00AC3DEC"/>
    <w:rsid w:val="00AC422D"/>
    <w:rsid w:val="00AC5898"/>
    <w:rsid w:val="00AC591E"/>
    <w:rsid w:val="00AD2832"/>
    <w:rsid w:val="00AD30B5"/>
    <w:rsid w:val="00AD4231"/>
    <w:rsid w:val="00AD4604"/>
    <w:rsid w:val="00AD756F"/>
    <w:rsid w:val="00AE3865"/>
    <w:rsid w:val="00AF1E5F"/>
    <w:rsid w:val="00AF51D1"/>
    <w:rsid w:val="00AF5676"/>
    <w:rsid w:val="00AF65D2"/>
    <w:rsid w:val="00B0005D"/>
    <w:rsid w:val="00B0048D"/>
    <w:rsid w:val="00B01A47"/>
    <w:rsid w:val="00B0226B"/>
    <w:rsid w:val="00B024D8"/>
    <w:rsid w:val="00B0273B"/>
    <w:rsid w:val="00B03577"/>
    <w:rsid w:val="00B04A92"/>
    <w:rsid w:val="00B12808"/>
    <w:rsid w:val="00B14CC2"/>
    <w:rsid w:val="00B14D46"/>
    <w:rsid w:val="00B157D5"/>
    <w:rsid w:val="00B15E53"/>
    <w:rsid w:val="00B20666"/>
    <w:rsid w:val="00B208D7"/>
    <w:rsid w:val="00B20F57"/>
    <w:rsid w:val="00B229DA"/>
    <w:rsid w:val="00B24733"/>
    <w:rsid w:val="00B2657D"/>
    <w:rsid w:val="00B27DA0"/>
    <w:rsid w:val="00B27F9F"/>
    <w:rsid w:val="00B3190E"/>
    <w:rsid w:val="00B32919"/>
    <w:rsid w:val="00B3798C"/>
    <w:rsid w:val="00B40E2C"/>
    <w:rsid w:val="00B43046"/>
    <w:rsid w:val="00B464DC"/>
    <w:rsid w:val="00B502F1"/>
    <w:rsid w:val="00B50530"/>
    <w:rsid w:val="00B5063A"/>
    <w:rsid w:val="00B523E9"/>
    <w:rsid w:val="00B53D21"/>
    <w:rsid w:val="00B56C5E"/>
    <w:rsid w:val="00B57B43"/>
    <w:rsid w:val="00B61E56"/>
    <w:rsid w:val="00B64378"/>
    <w:rsid w:val="00B65C47"/>
    <w:rsid w:val="00B67943"/>
    <w:rsid w:val="00B700D6"/>
    <w:rsid w:val="00B70709"/>
    <w:rsid w:val="00B76A20"/>
    <w:rsid w:val="00B77B16"/>
    <w:rsid w:val="00B8323E"/>
    <w:rsid w:val="00B84774"/>
    <w:rsid w:val="00B868E8"/>
    <w:rsid w:val="00B86D01"/>
    <w:rsid w:val="00B90DD5"/>
    <w:rsid w:val="00B9109A"/>
    <w:rsid w:val="00B9129A"/>
    <w:rsid w:val="00B94F00"/>
    <w:rsid w:val="00B957FB"/>
    <w:rsid w:val="00BA0746"/>
    <w:rsid w:val="00BA228D"/>
    <w:rsid w:val="00BA4151"/>
    <w:rsid w:val="00BA42F4"/>
    <w:rsid w:val="00BA48EC"/>
    <w:rsid w:val="00BB0E95"/>
    <w:rsid w:val="00BB2354"/>
    <w:rsid w:val="00BB4742"/>
    <w:rsid w:val="00BB7DBF"/>
    <w:rsid w:val="00BC015E"/>
    <w:rsid w:val="00BC02E3"/>
    <w:rsid w:val="00BC1E49"/>
    <w:rsid w:val="00BC2DEF"/>
    <w:rsid w:val="00BC377F"/>
    <w:rsid w:val="00BC4DA3"/>
    <w:rsid w:val="00BC6CB5"/>
    <w:rsid w:val="00BD0E1C"/>
    <w:rsid w:val="00BD3F15"/>
    <w:rsid w:val="00BD5352"/>
    <w:rsid w:val="00BE0B3D"/>
    <w:rsid w:val="00BE21CD"/>
    <w:rsid w:val="00BF038B"/>
    <w:rsid w:val="00BF03A1"/>
    <w:rsid w:val="00BF0EBF"/>
    <w:rsid w:val="00BF5E17"/>
    <w:rsid w:val="00BF7753"/>
    <w:rsid w:val="00BF7ED3"/>
    <w:rsid w:val="00C07B95"/>
    <w:rsid w:val="00C12073"/>
    <w:rsid w:val="00C12C90"/>
    <w:rsid w:val="00C14217"/>
    <w:rsid w:val="00C15E38"/>
    <w:rsid w:val="00C21A3D"/>
    <w:rsid w:val="00C21A8F"/>
    <w:rsid w:val="00C23F92"/>
    <w:rsid w:val="00C248E9"/>
    <w:rsid w:val="00C27F00"/>
    <w:rsid w:val="00C306BE"/>
    <w:rsid w:val="00C310CD"/>
    <w:rsid w:val="00C32EA7"/>
    <w:rsid w:val="00C343E3"/>
    <w:rsid w:val="00C34DB9"/>
    <w:rsid w:val="00C379F2"/>
    <w:rsid w:val="00C414BA"/>
    <w:rsid w:val="00C42524"/>
    <w:rsid w:val="00C54A28"/>
    <w:rsid w:val="00C55B20"/>
    <w:rsid w:val="00C57B15"/>
    <w:rsid w:val="00C6210F"/>
    <w:rsid w:val="00C62DC1"/>
    <w:rsid w:val="00C630F6"/>
    <w:rsid w:val="00C634DE"/>
    <w:rsid w:val="00C65EFA"/>
    <w:rsid w:val="00C71A7A"/>
    <w:rsid w:val="00C74049"/>
    <w:rsid w:val="00C74607"/>
    <w:rsid w:val="00C74FE1"/>
    <w:rsid w:val="00C75357"/>
    <w:rsid w:val="00C75DB2"/>
    <w:rsid w:val="00C80B7E"/>
    <w:rsid w:val="00C80D6F"/>
    <w:rsid w:val="00C85B8F"/>
    <w:rsid w:val="00C9113A"/>
    <w:rsid w:val="00C91B60"/>
    <w:rsid w:val="00C9364A"/>
    <w:rsid w:val="00C93E6B"/>
    <w:rsid w:val="00C9680F"/>
    <w:rsid w:val="00C979F4"/>
    <w:rsid w:val="00CA14AC"/>
    <w:rsid w:val="00CA2759"/>
    <w:rsid w:val="00CA34B7"/>
    <w:rsid w:val="00CB05B6"/>
    <w:rsid w:val="00CB0A81"/>
    <w:rsid w:val="00CB0BB1"/>
    <w:rsid w:val="00CB1C7B"/>
    <w:rsid w:val="00CB279B"/>
    <w:rsid w:val="00CC0102"/>
    <w:rsid w:val="00CD01F3"/>
    <w:rsid w:val="00CD0D96"/>
    <w:rsid w:val="00CD1C4C"/>
    <w:rsid w:val="00CD2169"/>
    <w:rsid w:val="00CE0741"/>
    <w:rsid w:val="00CE18C8"/>
    <w:rsid w:val="00CE1E46"/>
    <w:rsid w:val="00CE27F3"/>
    <w:rsid w:val="00CE7F09"/>
    <w:rsid w:val="00CF233A"/>
    <w:rsid w:val="00CF2AD8"/>
    <w:rsid w:val="00CF518C"/>
    <w:rsid w:val="00CF63B0"/>
    <w:rsid w:val="00CF6549"/>
    <w:rsid w:val="00CF71F6"/>
    <w:rsid w:val="00CF7273"/>
    <w:rsid w:val="00CF7A70"/>
    <w:rsid w:val="00D025F6"/>
    <w:rsid w:val="00D0274C"/>
    <w:rsid w:val="00D02D63"/>
    <w:rsid w:val="00D05E1E"/>
    <w:rsid w:val="00D10A45"/>
    <w:rsid w:val="00D140C3"/>
    <w:rsid w:val="00D14D2E"/>
    <w:rsid w:val="00D1531A"/>
    <w:rsid w:val="00D167CD"/>
    <w:rsid w:val="00D16A4D"/>
    <w:rsid w:val="00D17586"/>
    <w:rsid w:val="00D2082D"/>
    <w:rsid w:val="00D20EC6"/>
    <w:rsid w:val="00D2201C"/>
    <w:rsid w:val="00D22DC5"/>
    <w:rsid w:val="00D2362C"/>
    <w:rsid w:val="00D23861"/>
    <w:rsid w:val="00D242AA"/>
    <w:rsid w:val="00D26B39"/>
    <w:rsid w:val="00D338F9"/>
    <w:rsid w:val="00D34D83"/>
    <w:rsid w:val="00D3711F"/>
    <w:rsid w:val="00D37430"/>
    <w:rsid w:val="00D41313"/>
    <w:rsid w:val="00D4196F"/>
    <w:rsid w:val="00D431FC"/>
    <w:rsid w:val="00D44816"/>
    <w:rsid w:val="00D4731B"/>
    <w:rsid w:val="00D51D47"/>
    <w:rsid w:val="00D53121"/>
    <w:rsid w:val="00D531D2"/>
    <w:rsid w:val="00D5503C"/>
    <w:rsid w:val="00D56CEF"/>
    <w:rsid w:val="00D57ECF"/>
    <w:rsid w:val="00D66C1E"/>
    <w:rsid w:val="00D712E1"/>
    <w:rsid w:val="00D72CC9"/>
    <w:rsid w:val="00D73A1F"/>
    <w:rsid w:val="00D74228"/>
    <w:rsid w:val="00D7670E"/>
    <w:rsid w:val="00D76CAE"/>
    <w:rsid w:val="00D77ACF"/>
    <w:rsid w:val="00D8103A"/>
    <w:rsid w:val="00D835CE"/>
    <w:rsid w:val="00D919D0"/>
    <w:rsid w:val="00D9681D"/>
    <w:rsid w:val="00DA290A"/>
    <w:rsid w:val="00DA318A"/>
    <w:rsid w:val="00DA4A45"/>
    <w:rsid w:val="00DA6036"/>
    <w:rsid w:val="00DB300D"/>
    <w:rsid w:val="00DB54C8"/>
    <w:rsid w:val="00DB725C"/>
    <w:rsid w:val="00DC11F5"/>
    <w:rsid w:val="00DC3C1A"/>
    <w:rsid w:val="00DC4AC1"/>
    <w:rsid w:val="00DC51BD"/>
    <w:rsid w:val="00DC5A96"/>
    <w:rsid w:val="00DC627F"/>
    <w:rsid w:val="00DD2727"/>
    <w:rsid w:val="00DD5A10"/>
    <w:rsid w:val="00DD62CE"/>
    <w:rsid w:val="00DE26C3"/>
    <w:rsid w:val="00DE2AE6"/>
    <w:rsid w:val="00DE2BC6"/>
    <w:rsid w:val="00DE3C7A"/>
    <w:rsid w:val="00DE54C3"/>
    <w:rsid w:val="00DE5957"/>
    <w:rsid w:val="00DE6D40"/>
    <w:rsid w:val="00DF6563"/>
    <w:rsid w:val="00DF78AE"/>
    <w:rsid w:val="00E030B2"/>
    <w:rsid w:val="00E04069"/>
    <w:rsid w:val="00E12604"/>
    <w:rsid w:val="00E15082"/>
    <w:rsid w:val="00E17E0F"/>
    <w:rsid w:val="00E20268"/>
    <w:rsid w:val="00E20E40"/>
    <w:rsid w:val="00E21C9F"/>
    <w:rsid w:val="00E25B61"/>
    <w:rsid w:val="00E30A10"/>
    <w:rsid w:val="00E31C8C"/>
    <w:rsid w:val="00E32836"/>
    <w:rsid w:val="00E35333"/>
    <w:rsid w:val="00E40984"/>
    <w:rsid w:val="00E40A04"/>
    <w:rsid w:val="00E51533"/>
    <w:rsid w:val="00E5354A"/>
    <w:rsid w:val="00E5355A"/>
    <w:rsid w:val="00E5741B"/>
    <w:rsid w:val="00E607E0"/>
    <w:rsid w:val="00E61C92"/>
    <w:rsid w:val="00E6376E"/>
    <w:rsid w:val="00E6449F"/>
    <w:rsid w:val="00E65027"/>
    <w:rsid w:val="00E6683B"/>
    <w:rsid w:val="00E66FFE"/>
    <w:rsid w:val="00E70C69"/>
    <w:rsid w:val="00E71967"/>
    <w:rsid w:val="00E74362"/>
    <w:rsid w:val="00E75610"/>
    <w:rsid w:val="00E816C9"/>
    <w:rsid w:val="00E843CF"/>
    <w:rsid w:val="00E8581E"/>
    <w:rsid w:val="00E866B2"/>
    <w:rsid w:val="00E90F1D"/>
    <w:rsid w:val="00E91F80"/>
    <w:rsid w:val="00E951CF"/>
    <w:rsid w:val="00EA057E"/>
    <w:rsid w:val="00EA3499"/>
    <w:rsid w:val="00EA3581"/>
    <w:rsid w:val="00EB093F"/>
    <w:rsid w:val="00EB15FB"/>
    <w:rsid w:val="00EB28AF"/>
    <w:rsid w:val="00EB2D35"/>
    <w:rsid w:val="00EB4779"/>
    <w:rsid w:val="00EB6B9A"/>
    <w:rsid w:val="00EC1FF7"/>
    <w:rsid w:val="00EC3457"/>
    <w:rsid w:val="00EC67AE"/>
    <w:rsid w:val="00EC693A"/>
    <w:rsid w:val="00EC73FD"/>
    <w:rsid w:val="00ED16DD"/>
    <w:rsid w:val="00ED1A9B"/>
    <w:rsid w:val="00ED2FDE"/>
    <w:rsid w:val="00ED63A3"/>
    <w:rsid w:val="00EE1A89"/>
    <w:rsid w:val="00EE33A1"/>
    <w:rsid w:val="00EE3443"/>
    <w:rsid w:val="00EE3659"/>
    <w:rsid w:val="00EE4532"/>
    <w:rsid w:val="00EE4AAF"/>
    <w:rsid w:val="00EE5C68"/>
    <w:rsid w:val="00EE7615"/>
    <w:rsid w:val="00EE7D9C"/>
    <w:rsid w:val="00EF08D3"/>
    <w:rsid w:val="00EF0D9A"/>
    <w:rsid w:val="00EF1503"/>
    <w:rsid w:val="00EF5626"/>
    <w:rsid w:val="00EF5C7C"/>
    <w:rsid w:val="00EF5E27"/>
    <w:rsid w:val="00EF7821"/>
    <w:rsid w:val="00F0190A"/>
    <w:rsid w:val="00F01C9C"/>
    <w:rsid w:val="00F02EE0"/>
    <w:rsid w:val="00F0396A"/>
    <w:rsid w:val="00F06283"/>
    <w:rsid w:val="00F1043E"/>
    <w:rsid w:val="00F11B94"/>
    <w:rsid w:val="00F12A05"/>
    <w:rsid w:val="00F12CDD"/>
    <w:rsid w:val="00F13EAC"/>
    <w:rsid w:val="00F14747"/>
    <w:rsid w:val="00F16BAF"/>
    <w:rsid w:val="00F20443"/>
    <w:rsid w:val="00F206A1"/>
    <w:rsid w:val="00F215C6"/>
    <w:rsid w:val="00F21F5E"/>
    <w:rsid w:val="00F232A1"/>
    <w:rsid w:val="00F27FCE"/>
    <w:rsid w:val="00F3007F"/>
    <w:rsid w:val="00F30442"/>
    <w:rsid w:val="00F3060B"/>
    <w:rsid w:val="00F31078"/>
    <w:rsid w:val="00F31FB7"/>
    <w:rsid w:val="00F3279E"/>
    <w:rsid w:val="00F33DF1"/>
    <w:rsid w:val="00F34D2C"/>
    <w:rsid w:val="00F36555"/>
    <w:rsid w:val="00F37C02"/>
    <w:rsid w:val="00F418F5"/>
    <w:rsid w:val="00F42597"/>
    <w:rsid w:val="00F45C72"/>
    <w:rsid w:val="00F47522"/>
    <w:rsid w:val="00F538DB"/>
    <w:rsid w:val="00F5518F"/>
    <w:rsid w:val="00F55D69"/>
    <w:rsid w:val="00F56167"/>
    <w:rsid w:val="00F57E41"/>
    <w:rsid w:val="00F57FF1"/>
    <w:rsid w:val="00F6119C"/>
    <w:rsid w:val="00F61645"/>
    <w:rsid w:val="00F6195C"/>
    <w:rsid w:val="00F6413D"/>
    <w:rsid w:val="00F64996"/>
    <w:rsid w:val="00F6699B"/>
    <w:rsid w:val="00F66CF2"/>
    <w:rsid w:val="00F67373"/>
    <w:rsid w:val="00F7070D"/>
    <w:rsid w:val="00F713B5"/>
    <w:rsid w:val="00F72CD9"/>
    <w:rsid w:val="00F74396"/>
    <w:rsid w:val="00F75807"/>
    <w:rsid w:val="00F76ACA"/>
    <w:rsid w:val="00F801DC"/>
    <w:rsid w:val="00F814C0"/>
    <w:rsid w:val="00F826A4"/>
    <w:rsid w:val="00F83C95"/>
    <w:rsid w:val="00F869D0"/>
    <w:rsid w:val="00F9006F"/>
    <w:rsid w:val="00F90A21"/>
    <w:rsid w:val="00F91A8B"/>
    <w:rsid w:val="00F927D0"/>
    <w:rsid w:val="00F93E26"/>
    <w:rsid w:val="00F949B2"/>
    <w:rsid w:val="00F96851"/>
    <w:rsid w:val="00FA660B"/>
    <w:rsid w:val="00FB08DB"/>
    <w:rsid w:val="00FB31CB"/>
    <w:rsid w:val="00FB489F"/>
    <w:rsid w:val="00FC2B2C"/>
    <w:rsid w:val="00FC3481"/>
    <w:rsid w:val="00FC3DE3"/>
    <w:rsid w:val="00FD2933"/>
    <w:rsid w:val="00FD40BB"/>
    <w:rsid w:val="00FD50F1"/>
    <w:rsid w:val="00FD5C99"/>
    <w:rsid w:val="00FD7470"/>
    <w:rsid w:val="00FD7C5D"/>
    <w:rsid w:val="00FE5916"/>
    <w:rsid w:val="00FE65E6"/>
    <w:rsid w:val="00FE6D85"/>
    <w:rsid w:val="00FE7AB8"/>
    <w:rsid w:val="00FF2F13"/>
    <w:rsid w:val="00FF40BF"/>
    <w:rsid w:val="00FF4D07"/>
    <w:rsid w:val="00FF4D2B"/>
    <w:rsid w:val="00FF6078"/>
    <w:rsid w:val="00FF68BE"/>
    <w:rsid w:val="00FF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75A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E0F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2E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E4098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F7C57"/>
    <w:pPr>
      <w:tabs>
        <w:tab w:val="center" w:pos="4536"/>
        <w:tab w:val="right" w:pos="9072"/>
      </w:tabs>
    </w:pPr>
    <w:rPr>
      <w:rFonts w:ascii="Cambria" w:hAnsi="Cambria"/>
    </w:rPr>
  </w:style>
  <w:style w:type="character" w:customStyle="1" w:styleId="KopfzeileZchn">
    <w:name w:val="Kopfzeile Zchn"/>
    <w:basedOn w:val="Absatz-Standardschriftart"/>
    <w:link w:val="Kopfzeile"/>
    <w:uiPriority w:val="99"/>
    <w:rsid w:val="001F7C5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F7C57"/>
    <w:pPr>
      <w:tabs>
        <w:tab w:val="center" w:pos="4536"/>
        <w:tab w:val="right" w:pos="9072"/>
      </w:tabs>
    </w:pPr>
    <w:rPr>
      <w:rFonts w:ascii="Cambria" w:hAnsi="Cambria"/>
    </w:rPr>
  </w:style>
  <w:style w:type="character" w:customStyle="1" w:styleId="FuzeileZchn">
    <w:name w:val="Fußzeile Zchn"/>
    <w:basedOn w:val="Absatz-Standardschriftart"/>
    <w:link w:val="Fuzeile"/>
    <w:uiPriority w:val="99"/>
    <w:rsid w:val="001F7C5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C5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C57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120403"/>
    <w:pPr>
      <w:spacing w:after="150"/>
    </w:pPr>
    <w:rPr>
      <w:rFonts w:eastAsia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2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5B2EB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45C72"/>
    <w:pPr>
      <w:ind w:left="720"/>
      <w:contextualSpacing/>
    </w:pPr>
    <w:rPr>
      <w:rFonts w:ascii="Cambria" w:hAnsi="Cambria"/>
    </w:rPr>
  </w:style>
  <w:style w:type="character" w:customStyle="1" w:styleId="apple-style-span">
    <w:name w:val="apple-style-span"/>
    <w:basedOn w:val="Absatz-Standardschriftart"/>
    <w:rsid w:val="008D34E6"/>
  </w:style>
  <w:style w:type="paragraph" w:customStyle="1" w:styleId="Default">
    <w:name w:val="Default"/>
    <w:rsid w:val="008E431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Kommentartext">
    <w:name w:val="annotation text"/>
    <w:basedOn w:val="Standard"/>
    <w:link w:val="KommentartextZchn"/>
    <w:uiPriority w:val="99"/>
    <w:unhideWhenUsed/>
    <w:rsid w:val="00E51533"/>
    <w:rPr>
      <w:rFonts w:ascii="Cambria" w:hAnsi="Cambria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51533"/>
  </w:style>
  <w:style w:type="character" w:styleId="Kommentarzeichen">
    <w:name w:val="annotation reference"/>
    <w:basedOn w:val="Absatz-Standardschriftart"/>
    <w:uiPriority w:val="99"/>
    <w:semiHidden/>
    <w:unhideWhenUsed/>
    <w:rsid w:val="002718D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18DD"/>
    <w:rPr>
      <w:rFonts w:ascii="Times New Roman" w:hAnsi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18DD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E0F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2E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E4098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F7C57"/>
    <w:pPr>
      <w:tabs>
        <w:tab w:val="center" w:pos="4536"/>
        <w:tab w:val="right" w:pos="9072"/>
      </w:tabs>
    </w:pPr>
    <w:rPr>
      <w:rFonts w:ascii="Cambria" w:hAnsi="Cambria"/>
    </w:rPr>
  </w:style>
  <w:style w:type="character" w:customStyle="1" w:styleId="KopfzeileZchn">
    <w:name w:val="Kopfzeile Zchn"/>
    <w:basedOn w:val="Absatz-Standardschriftart"/>
    <w:link w:val="Kopfzeile"/>
    <w:uiPriority w:val="99"/>
    <w:rsid w:val="001F7C5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F7C57"/>
    <w:pPr>
      <w:tabs>
        <w:tab w:val="center" w:pos="4536"/>
        <w:tab w:val="right" w:pos="9072"/>
      </w:tabs>
    </w:pPr>
    <w:rPr>
      <w:rFonts w:ascii="Cambria" w:hAnsi="Cambria"/>
    </w:rPr>
  </w:style>
  <w:style w:type="character" w:customStyle="1" w:styleId="FuzeileZchn">
    <w:name w:val="Fußzeile Zchn"/>
    <w:basedOn w:val="Absatz-Standardschriftart"/>
    <w:link w:val="Fuzeile"/>
    <w:uiPriority w:val="99"/>
    <w:rsid w:val="001F7C5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C5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C57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120403"/>
    <w:pPr>
      <w:spacing w:after="150"/>
    </w:pPr>
    <w:rPr>
      <w:rFonts w:eastAsia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2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5B2EB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45C72"/>
    <w:pPr>
      <w:ind w:left="720"/>
      <w:contextualSpacing/>
    </w:pPr>
    <w:rPr>
      <w:rFonts w:ascii="Cambria" w:hAnsi="Cambria"/>
    </w:rPr>
  </w:style>
  <w:style w:type="character" w:customStyle="1" w:styleId="apple-style-span">
    <w:name w:val="apple-style-span"/>
    <w:basedOn w:val="Absatz-Standardschriftart"/>
    <w:rsid w:val="008D34E6"/>
  </w:style>
  <w:style w:type="paragraph" w:customStyle="1" w:styleId="Default">
    <w:name w:val="Default"/>
    <w:rsid w:val="008E431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Kommentartext">
    <w:name w:val="annotation text"/>
    <w:basedOn w:val="Standard"/>
    <w:link w:val="KommentartextZchn"/>
    <w:uiPriority w:val="99"/>
    <w:unhideWhenUsed/>
    <w:rsid w:val="00E51533"/>
    <w:rPr>
      <w:rFonts w:ascii="Cambria" w:hAnsi="Cambria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51533"/>
  </w:style>
  <w:style w:type="character" w:styleId="Kommentarzeichen">
    <w:name w:val="annotation reference"/>
    <w:basedOn w:val="Absatz-Standardschriftart"/>
    <w:uiPriority w:val="99"/>
    <w:semiHidden/>
    <w:unhideWhenUsed/>
    <w:rsid w:val="002718D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18DD"/>
    <w:rPr>
      <w:rFonts w:ascii="Times New Roman" w:hAnsi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18DD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253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0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31497">
                                      <w:marLeft w:val="225"/>
                                      <w:marRight w:val="225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BBBBBB"/>
                                        <w:right w:val="none" w:sz="0" w:space="0" w:color="auto"/>
                                      </w:divBdr>
                                      <w:divsChild>
                                        <w:div w:id="70707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61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9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15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51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43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157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78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127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166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200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805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7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F6D0C-491B-4ED7-86C5-AC57B174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Boston - ein Hauch von Luxus</vt:lpstr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- ein Hauch von Luxus</dc:title>
  <dc:creator>Stefanie Präuner</dc:creator>
  <cp:lastModifiedBy>Andreas Mueller</cp:lastModifiedBy>
  <cp:revision>2</cp:revision>
  <cp:lastPrinted>2018-12-13T11:48:00Z</cp:lastPrinted>
  <dcterms:created xsi:type="dcterms:W3CDTF">2019-05-09T13:23:00Z</dcterms:created>
  <dcterms:modified xsi:type="dcterms:W3CDTF">2019-05-09T13:23:00Z</dcterms:modified>
</cp:coreProperties>
</file>